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F06CB1" w:rsidP="00D85148" w14:paraId="74661D8F" w14:textId="18252EC1">
      <w:pPr>
        <w:pStyle w:val="Title"/>
        <w:spacing w:after="0"/>
      </w:pPr>
      <w:r>
        <w:t>Summit Midstream Corporation</w:t>
      </w:r>
      <w:r>
        <w:br/>
      </w:r>
      <w:r w:rsidRPr="00884069" w:rsidR="00985804">
        <w:t>Whistleblower Policy</w:t>
      </w:r>
    </w:p>
    <w:p w:rsidR="003E60B2" w:rsidP="00D85148" w14:paraId="6C19E369" w14:textId="38361AEC">
      <w:pPr>
        <w:spacing w:line="288" w:lineRule="exact"/>
        <w:jc w:val="center"/>
        <w:textAlignment w:val="baseline"/>
        <w:rPr>
          <w:b/>
          <w:smallCaps/>
          <w:color w:val="000000"/>
        </w:rPr>
      </w:pPr>
    </w:p>
    <w:p w:rsidR="003E60B2" w:rsidP="00D85148" w14:paraId="0EB3993E" w14:textId="049C6C63">
      <w:pPr>
        <w:pStyle w:val="Title"/>
        <w:spacing w:after="0"/>
      </w:pPr>
      <w:r>
        <w:t>Adopted August 1, 2024</w:t>
      </w:r>
    </w:p>
    <w:p w:rsidR="00F06CB1" w:rsidRPr="00F06CB1" w:rsidP="00F06CB1" w14:paraId="5E1AF1C6" w14:textId="77777777">
      <w:pPr>
        <w:pBdr>
          <w:bottom w:val="single" w:sz="24" w:space="1" w:color="auto"/>
        </w:pBdr>
        <w:spacing w:before="15" w:line="288" w:lineRule="exact"/>
        <w:textAlignment w:val="baseline"/>
        <w:rPr>
          <w:b/>
          <w:smallCaps/>
          <w:color w:val="000000"/>
        </w:rPr>
      </w:pPr>
    </w:p>
    <w:p w:rsidR="00F06CB1" w:rsidRPr="00D85148" w:rsidP="0051008A" w14:paraId="7C7E907F" w14:textId="77777777">
      <w:pPr>
        <w:spacing w:before="15" w:line="288" w:lineRule="exact"/>
        <w:textAlignment w:val="baseline"/>
        <w:rPr>
          <w:color w:val="000000"/>
        </w:rPr>
      </w:pPr>
    </w:p>
    <w:p w:rsidR="0051008A" w:rsidRPr="00E6564C" w:rsidP="00BA3BB6" w14:paraId="6445E3F0" w14:textId="3C75C2D4">
      <w:pPr>
        <w:pStyle w:val="BodyText"/>
      </w:pPr>
      <w:r w:rsidRPr="00884069">
        <w:t>The following policies and procedures (“Policy”) have been adopted by the Audit Committee of the Board of Directors</w:t>
      </w:r>
      <w:r w:rsidR="00460D4F">
        <w:t xml:space="preserve"> (the “</w:t>
      </w:r>
      <w:r w:rsidRPr="00460D4F" w:rsidR="00460D4F">
        <w:rPr>
          <w:u w:val="single"/>
        </w:rPr>
        <w:t xml:space="preserve">Audit </w:t>
      </w:r>
      <w:r w:rsidRPr="00E6564C" w:rsidR="00460D4F">
        <w:rPr>
          <w:u w:val="single"/>
        </w:rPr>
        <w:t>Committee</w:t>
      </w:r>
      <w:r w:rsidRPr="00E6564C" w:rsidR="00460D4F">
        <w:t>”)</w:t>
      </w:r>
      <w:r w:rsidRPr="00E6564C">
        <w:t xml:space="preserve"> of </w:t>
      </w:r>
      <w:r w:rsidRPr="00E6564C" w:rsidR="00B45A70">
        <w:t>Summit Midstream Corporation</w:t>
      </w:r>
      <w:r w:rsidRPr="00E6564C" w:rsidR="00FF2C16">
        <w:t xml:space="preserve"> (</w:t>
      </w:r>
      <w:r w:rsidR="00CA7AAA">
        <w:t>“</w:t>
      </w:r>
      <w:r w:rsidRPr="00CA7AAA" w:rsidR="00CA7AAA">
        <w:rPr>
          <w:u w:val="single"/>
        </w:rPr>
        <w:t>SMC</w:t>
      </w:r>
      <w:r w:rsidR="00CA7AAA">
        <w:t xml:space="preserve">” and, </w:t>
      </w:r>
      <w:r w:rsidRPr="00E6564C">
        <w:t>together with its subsidiaries, the “</w:t>
      </w:r>
      <w:r w:rsidRPr="00E6564C">
        <w:rPr>
          <w:u w:val="single"/>
        </w:rPr>
        <w:t>Company</w:t>
      </w:r>
      <w:r w:rsidRPr="00E6564C">
        <w:t>”) to encourage the early identification of suspected illegal activities or unethical behavior throughout all levels of the Company.</w:t>
      </w:r>
    </w:p>
    <w:p w:rsidR="00884069" w:rsidRPr="00985804" w:rsidP="00884069" w14:paraId="14EC0732" w14:textId="6A55A033">
      <w:pPr>
        <w:pStyle w:val="Title2"/>
        <w:rPr>
          <w:rFonts w:ascii="Times New Roman Bold" w:hAnsi="Times New Roman Bold"/>
          <w:smallCaps w:val="0"/>
        </w:rPr>
      </w:pPr>
      <w:r w:rsidRPr="00985804">
        <w:rPr>
          <w:rFonts w:ascii="Times New Roman Bold" w:hAnsi="Times New Roman Bold"/>
          <w:smallCaps w:val="0"/>
        </w:rPr>
        <w:t>Policy</w:t>
      </w:r>
    </w:p>
    <w:p w:rsidR="00884069" w:rsidRPr="00E6564C" w:rsidP="00884069" w14:paraId="7D63D1E1" w14:textId="708F1596">
      <w:pPr>
        <w:pStyle w:val="BodyText"/>
      </w:pPr>
      <w:r w:rsidRPr="00E6564C">
        <w:t>The Company expects its employees, officers, and directors to conduct business with the highest standards of integrity, and to respect and comply with the Company’s policies and procedures, including the Code of Business Conduct and Ethics (</w:t>
      </w:r>
      <w:r w:rsidR="00021F67">
        <w:t xml:space="preserve">the </w:t>
      </w:r>
      <w:r w:rsidRPr="00E6564C">
        <w:t>“</w:t>
      </w:r>
      <w:r w:rsidRPr="00E6564C">
        <w:rPr>
          <w:u w:val="single"/>
        </w:rPr>
        <w:t>Code of Conduct</w:t>
      </w:r>
      <w:r w:rsidRPr="00E6564C">
        <w:t>”). The Company further expects its employees, officers, and directors, as well as the Company’s vendors, contractors and customers, to comply with all of the laws, rules and regulations of the United States and other countries, and the states, counties, cities and other jurisdictions in which the Company conducts its business, and the laws, rules and regulations that are applicable to the Company (collectively</w:t>
      </w:r>
      <w:r w:rsidR="0057502F">
        <w:t>,</w:t>
      </w:r>
      <w:r w:rsidRPr="00E6564C">
        <w:t xml:space="preserve"> the “</w:t>
      </w:r>
      <w:r w:rsidRPr="00E6564C">
        <w:rPr>
          <w:u w:val="single"/>
        </w:rPr>
        <w:t>Applicable Laws</w:t>
      </w:r>
      <w:r w:rsidRPr="00E6564C">
        <w:t xml:space="preserve">”). With respect to environmental matters, the Company also expects its employees, officers, and directors, as well as the Company’s vendors, </w:t>
      </w:r>
      <w:r w:rsidRPr="00E6564C">
        <w:t>contractors</w:t>
      </w:r>
      <w:r w:rsidRPr="00E6564C">
        <w:t xml:space="preserve"> and customers to comply with the Company’s Environmental Management System, as well as the obligations in any plea, settlement, administrative, or consent agreement or order into which the Company has entered (collectively, the “</w:t>
      </w:r>
      <w:r w:rsidRPr="00E6564C">
        <w:rPr>
          <w:u w:val="single"/>
        </w:rPr>
        <w:t>Applicable Standards</w:t>
      </w:r>
      <w:r w:rsidRPr="00E6564C">
        <w:t>”). This Policy refers to the Applicable Laws and the Applicable Standards together as the “</w:t>
      </w:r>
      <w:r w:rsidRPr="00E6564C">
        <w:rPr>
          <w:u w:val="single"/>
        </w:rPr>
        <w:t>Applicable Laws and Standards</w:t>
      </w:r>
      <w:r w:rsidRPr="00E6564C">
        <w:t>.”</w:t>
      </w:r>
    </w:p>
    <w:p w:rsidR="00884069" w:rsidRPr="00E6564C" w:rsidP="00884069" w14:paraId="797793A2" w14:textId="77777777">
      <w:pPr>
        <w:pStyle w:val="BodyText"/>
      </w:pPr>
      <w:r w:rsidRPr="00E6564C">
        <w:t>This Policy provides avenues for any individual, including an employee, officer, director, vendor, contractor, or customer, to report violations or suspected violations of, or any concerns regarding non-compliance with, Company policies or procedures, the Code of Conduct, and Applicable Laws and Standards (“</w:t>
      </w:r>
      <w:r w:rsidRPr="00E6564C">
        <w:rPr>
          <w:u w:val="single"/>
        </w:rPr>
        <w:t>Reports</w:t>
      </w:r>
      <w:r w:rsidRPr="00E6564C">
        <w:t>”). It is the policy of the Company to treat Reports seriously and investigate Reports expeditiously.</w:t>
      </w:r>
    </w:p>
    <w:p w:rsidR="00884069" w:rsidRPr="00E6564C" w:rsidP="00884069" w14:paraId="7B67982C" w14:textId="77777777">
      <w:pPr>
        <w:pStyle w:val="BodyText"/>
      </w:pPr>
      <w:r w:rsidRPr="00E6564C">
        <w:t>Company employees, officers, directors, and contractors have a duty and responsibility to submit Reports in good faith regarding any conduct or suspected conduct that could be a violation of Company policies, the Code of Conduct, or Applicable Laws and Standards. In addition, Company employees, officers, directors, and contractors have a duty and responsibility to submit Reports in good faith regarding any conduct or suspected conduct that could be illegal or unethical or any concerns regarding non-compliance with Company policies, the Code of Conduct, or Applicable Laws and Standards. Company employees, officers, directors, and contractors should submit a Report even if they are not certain that the conduct or suspected conduct rises to the level of a violation of Company policies, the Code of Conduct, or Applicable Laws and Standards.</w:t>
      </w:r>
    </w:p>
    <w:p w:rsidR="00884069" w:rsidRPr="00E6564C" w:rsidP="00884069" w14:paraId="07687571" w14:textId="5045C698">
      <w:pPr>
        <w:pStyle w:val="BodyText"/>
      </w:pPr>
      <w:r w:rsidRPr="00E6564C">
        <w:t>Examples of conduct or suspected conduct about which Reports should be submitted include, but are not limited to:</w:t>
      </w:r>
    </w:p>
    <w:p w:rsidR="00884069" w:rsidRPr="00E6564C" w:rsidP="00884069" w14:paraId="05A07817" w14:textId="77777777">
      <w:pPr>
        <w:pStyle w:val="ListBullet2"/>
      </w:pPr>
      <w:r w:rsidRPr="00E6564C">
        <w:t xml:space="preserve">criminal </w:t>
      </w:r>
      <w:r w:rsidRPr="00E6564C">
        <w:t>offenses;</w:t>
      </w:r>
    </w:p>
    <w:p w:rsidR="00884069" w:rsidRPr="00E6564C" w:rsidP="00884069" w14:paraId="782BC612" w14:textId="20738AFB">
      <w:pPr>
        <w:pStyle w:val="ListBullet2"/>
      </w:pPr>
      <w:r w:rsidRPr="00E6564C">
        <w:t>fraud against investors, securities fraud, mail or wire fraud, bank fraud, or fraudulent statements to the S</w:t>
      </w:r>
      <w:r w:rsidR="003B2E80">
        <w:t xml:space="preserve">ecurities and </w:t>
      </w:r>
      <w:r w:rsidRPr="00E6564C">
        <w:t>E</w:t>
      </w:r>
      <w:r w:rsidR="003B2E80">
        <w:t xml:space="preserve">xchange </w:t>
      </w:r>
      <w:r w:rsidRPr="00E6564C">
        <w:t>C</w:t>
      </w:r>
      <w:r w:rsidR="003B2E80">
        <w:t>ommission</w:t>
      </w:r>
      <w:r w:rsidRPr="00E6564C">
        <w:t xml:space="preserve"> or members of the investing </w:t>
      </w:r>
      <w:r w:rsidRPr="00E6564C">
        <w:t>public;</w:t>
      </w:r>
    </w:p>
    <w:p w:rsidR="00884069" w:rsidRPr="00E6564C" w:rsidP="00884069" w14:paraId="287F5A16" w14:textId="5543746B">
      <w:pPr>
        <w:pStyle w:val="ListBullet2"/>
      </w:pPr>
      <w:r w:rsidRPr="00E6564C">
        <w:t xml:space="preserve">violations of any government agency rules and regulations applicable to the </w:t>
      </w:r>
      <w:r w:rsidRPr="00E6564C">
        <w:t>Company;</w:t>
      </w:r>
    </w:p>
    <w:p w:rsidR="00884069" w:rsidRPr="00E6564C" w:rsidP="00884069" w14:paraId="38AFCF11" w14:textId="5A54AB21">
      <w:pPr>
        <w:pStyle w:val="ListBullet2"/>
      </w:pPr>
      <w:r w:rsidRPr="00E6564C">
        <w:t xml:space="preserve">intentional errors in the preparation, review or audit of any financial statement of the </w:t>
      </w:r>
      <w:r w:rsidRPr="00E6564C">
        <w:t>Company;</w:t>
      </w:r>
    </w:p>
    <w:p w:rsidR="00884069" w:rsidRPr="00E6564C" w:rsidP="00884069" w14:paraId="4BA7872E" w14:textId="0933C123">
      <w:pPr>
        <w:pStyle w:val="ListBullet2"/>
      </w:pPr>
      <w:r w:rsidRPr="00E6564C">
        <w:t xml:space="preserve">significant deficiencies in or intentional noncompliance with the Company’s internal accounting </w:t>
      </w:r>
      <w:r w:rsidRPr="00E6564C">
        <w:t>controls;</w:t>
      </w:r>
    </w:p>
    <w:p w:rsidR="00884069" w:rsidRPr="00E6564C" w:rsidP="00884069" w14:paraId="74F9DEE7" w14:textId="218513D7">
      <w:pPr>
        <w:pStyle w:val="ListBullet2"/>
      </w:pPr>
      <w:r w:rsidRPr="00E6564C">
        <w:t xml:space="preserve">conduct that may cause harm to the health and safety of any </w:t>
      </w:r>
      <w:r w:rsidRPr="00E6564C">
        <w:t>individual;</w:t>
      </w:r>
    </w:p>
    <w:p w:rsidR="00884069" w:rsidRPr="00E6564C" w:rsidP="00884069" w14:paraId="30E9330A" w14:textId="0956D475">
      <w:pPr>
        <w:pStyle w:val="ListBullet2"/>
      </w:pPr>
      <w:r w:rsidRPr="00E6564C">
        <w:t>conduct that may cause harm or damage to the environment or property; and</w:t>
      </w:r>
    </w:p>
    <w:p w:rsidR="00884069" w:rsidRPr="00E6564C" w:rsidP="00884069" w14:paraId="7D57C87E" w14:textId="63214C91">
      <w:pPr>
        <w:pStyle w:val="ListBullet2"/>
      </w:pPr>
      <w:r w:rsidRPr="00E6564C">
        <w:t>any concern about a potential violation of the Code of Conduct or Applicable Laws and Standards.</w:t>
      </w:r>
    </w:p>
    <w:p w:rsidR="00884069" w:rsidRPr="00985804" w:rsidP="00884069" w14:paraId="06C13E48" w14:textId="082A975C">
      <w:pPr>
        <w:pStyle w:val="Title2"/>
        <w:rPr>
          <w:rFonts w:ascii="Times New Roman Bold" w:hAnsi="Times New Roman Bold"/>
          <w:smallCaps w:val="0"/>
        </w:rPr>
      </w:pPr>
      <w:r w:rsidRPr="00985804">
        <w:rPr>
          <w:rFonts w:ascii="Times New Roman Bold" w:hAnsi="Times New Roman Bold"/>
          <w:smallCaps w:val="0"/>
        </w:rPr>
        <w:t>Procedures</w:t>
      </w:r>
    </w:p>
    <w:p w:rsidR="00884069" w:rsidRPr="00985804" w:rsidP="00020D63" w14:paraId="1FCFC405" w14:textId="3C376A91">
      <w:pPr>
        <w:pStyle w:val="Header"/>
        <w:rPr>
          <w:b w:val="0"/>
          <w:caps w:val="0"/>
        </w:rPr>
      </w:pPr>
      <w:r w:rsidRPr="00985804">
        <w:rPr>
          <w:caps w:val="0"/>
        </w:rPr>
        <w:t>Reporting Avenues</w:t>
      </w:r>
    </w:p>
    <w:p w:rsidR="00884069" w:rsidRPr="00E6564C" w:rsidP="005D2C7F" w14:paraId="009FA4D3" w14:textId="48F47748">
      <w:pPr>
        <w:pStyle w:val="Heading1"/>
      </w:pPr>
      <w:r w:rsidRPr="00E6564C">
        <w:rPr>
          <w:b/>
          <w:u w:val="single"/>
        </w:rPr>
        <w:t>Reporting Hotline</w:t>
      </w:r>
      <w:r w:rsidRPr="00E6564C">
        <w:t>: Reports (including anonymous Reports) may be submitted by employees and others via telephone using the hotline at 1-844-741-1993. The intake phone call will be received by a third-party contractor specifically engaged to provide the hotline services, or an internal person specifically designated to receive hotline calls. Any party receiving calls on the hotline will be supervised by the Chief Compliance Officer. Regular training and safety meetings at the Company will include information regarding the availability of the hotline.</w:t>
      </w:r>
    </w:p>
    <w:p w:rsidR="00884069" w:rsidRPr="00E6564C" w:rsidP="005D2C7F" w14:paraId="0782DE31" w14:textId="021A7355">
      <w:pPr>
        <w:pStyle w:val="Heading1"/>
      </w:pPr>
      <w:r w:rsidRPr="00E6564C">
        <w:rPr>
          <w:b/>
          <w:u w:val="single"/>
        </w:rPr>
        <w:t>Ethicspoint</w:t>
      </w:r>
      <w:r w:rsidRPr="00E6564C">
        <w:rPr>
          <w:b/>
          <w:u w:val="single"/>
        </w:rPr>
        <w:t xml:space="preserve"> Website</w:t>
      </w:r>
      <w:r w:rsidRPr="00E6564C">
        <w:t xml:space="preserve">: Reports (including anonymous Reports) may be submitted online at the Company’s designated </w:t>
      </w:r>
      <w:r w:rsidRPr="00E6564C">
        <w:t>ethicspoint</w:t>
      </w:r>
      <w:r w:rsidRPr="00E6564C">
        <w:t xml:space="preserve"> website,</w:t>
      </w:r>
      <w:hyperlink r:id="rId4" w:history="1">
        <w:r w:rsidRPr="00E6564C">
          <w:rPr>
            <w:rStyle w:val="Hyperlink"/>
          </w:rPr>
          <w:t xml:space="preserve"> https://summitmidstream.ethicspoint.com.</w:t>
        </w:r>
      </w:hyperlink>
      <w:r w:rsidRPr="00CA7AAA" w:rsidR="00CA7AAA">
        <w:rPr>
          <w:bCs w:val="0"/>
          <w:szCs w:val="24"/>
        </w:rPr>
        <w:t xml:space="preserve"> </w:t>
      </w:r>
    </w:p>
    <w:p w:rsidR="00884069" w:rsidRPr="00E6564C" w:rsidP="005D2C7F" w14:paraId="42929F5F" w14:textId="1282DF20">
      <w:pPr>
        <w:pStyle w:val="Heading1"/>
      </w:pPr>
      <w:r w:rsidRPr="00E6564C">
        <w:rPr>
          <w:b/>
          <w:u w:val="single"/>
        </w:rPr>
        <w:t>Written Reports</w:t>
      </w:r>
      <w:r w:rsidRPr="00E6564C">
        <w:t>: Reports (including anonymous Reports) may be submitted in writing to the Company at the following address:</w:t>
      </w:r>
    </w:p>
    <w:p w:rsidR="00884069" w:rsidRPr="00E6564C" w:rsidP="005D2C7F" w14:paraId="0DF8CCE1" w14:textId="14B3901C">
      <w:pPr>
        <w:pStyle w:val="Heading1"/>
        <w:numPr>
          <w:ilvl w:val="0"/>
          <w:numId w:val="0"/>
        </w:numPr>
        <w:ind w:left="1440"/>
        <w:jc w:val="left"/>
      </w:pPr>
      <w:r w:rsidRPr="00E6564C">
        <w:t>Summit Midstream Corporation</w:t>
      </w:r>
      <w:r w:rsidRPr="00E6564C">
        <w:t xml:space="preserve"> </w:t>
      </w:r>
      <w:r w:rsidRPr="00E6564C">
        <w:br/>
        <w:t xml:space="preserve">910 Louisiana, Suite 4200 </w:t>
      </w:r>
      <w:r w:rsidRPr="00E6564C">
        <w:br/>
        <w:t>Houston, Texas 77002 ATTN: Audit Committee of the Board of Directors and the Chief Compliance Officer.</w:t>
      </w:r>
    </w:p>
    <w:p w:rsidR="00884069" w:rsidRPr="00E6564C" w:rsidP="005D2C7F" w14:paraId="1CD888F1" w14:textId="0212051F">
      <w:pPr>
        <w:pStyle w:val="Heading1"/>
      </w:pPr>
      <w:r w:rsidRPr="00E6564C">
        <w:rPr>
          <w:b/>
          <w:u w:val="single"/>
        </w:rPr>
        <w:t>Anonymity, Confidentiality, and Good Faith</w:t>
      </w:r>
      <w:r w:rsidRPr="00E6564C">
        <w:t>:</w:t>
      </w:r>
    </w:p>
    <w:p w:rsidR="00884069" w:rsidRPr="00E6564C" w:rsidP="00A46CA0" w14:paraId="3A0A37AE" w14:textId="77777777">
      <w:pPr>
        <w:pStyle w:val="BodyText"/>
        <w:ind w:left="1440"/>
      </w:pPr>
      <w:r w:rsidRPr="00E6564C">
        <w:t xml:space="preserve">Individuals submitting a Report by telephone, online or in writing may choose to either identify themselves or submit the Report anonymously. The Company will </w:t>
      </w:r>
      <w:r w:rsidRPr="00E6564C">
        <w:t>conduct an investigation</w:t>
      </w:r>
      <w:r w:rsidRPr="00E6564C">
        <w:t xml:space="preserve"> of a Report in a confidential manner, consistent with the need to conduct a thorough investigation. Generally, this means that Reports will </w:t>
      </w:r>
      <w:r w:rsidRPr="00E6564C">
        <w:t>only be shared with those who have a need to know and understand the Report for purposes of the investigation.</w:t>
      </w:r>
    </w:p>
    <w:p w:rsidR="00884069" w:rsidRPr="00E6564C" w:rsidP="00A46CA0" w14:paraId="3506D58B" w14:textId="77777777">
      <w:pPr>
        <w:pStyle w:val="BodyText"/>
        <w:ind w:left="1440"/>
      </w:pPr>
      <w:r w:rsidRPr="00E6564C">
        <w:t>Reports must be made in good faith and based on reasonable grounds to believe that the information reported constitutes conduct or suspected conduct covered by this Policy. Reports that are not made in good faith or are made with knowledge that the facts in the Report are false may subject the reporting individual to disciplinary or other appropriate action.</w:t>
      </w:r>
    </w:p>
    <w:p w:rsidR="00884069" w:rsidRPr="00E6564C" w:rsidP="00A46CA0" w14:paraId="623B0C56" w14:textId="77777777">
      <w:pPr>
        <w:pStyle w:val="BodyText"/>
        <w:ind w:left="1440"/>
      </w:pPr>
      <w:r w:rsidRPr="00E6564C">
        <w:t>Internal Reports are encouraged. However, nothing in this Policy prohibits an employee from reporting possible violations of law to any governmental agency or making disclosures that are protected under the whistleblowing provisions of any applicable law or regulation.</w:t>
      </w:r>
    </w:p>
    <w:p w:rsidR="00884069" w:rsidRPr="00985804" w:rsidP="00020D63" w14:paraId="0E552D17" w14:textId="0F1CFC53">
      <w:pPr>
        <w:pStyle w:val="Header"/>
        <w:rPr>
          <w:caps w:val="0"/>
        </w:rPr>
      </w:pPr>
      <w:r w:rsidRPr="00985804">
        <w:rPr>
          <w:caps w:val="0"/>
        </w:rPr>
        <w:t>Treatment of Reports</w:t>
      </w:r>
    </w:p>
    <w:p w:rsidR="00884069" w:rsidRPr="00E6564C" w:rsidP="005D2C7F" w14:paraId="74AF89C5" w14:textId="659791EA">
      <w:pPr>
        <w:pStyle w:val="Heading1"/>
        <w:numPr>
          <w:ilvl w:val="0"/>
          <w:numId w:val="24"/>
        </w:numPr>
        <w:ind w:left="1440" w:hanging="720"/>
      </w:pPr>
      <w:r w:rsidRPr="00E6564C">
        <w:t xml:space="preserve">The Chief Compliance Officer of </w:t>
      </w:r>
      <w:r w:rsidR="00CA7AAA">
        <w:t>SMC</w:t>
      </w:r>
      <w:r w:rsidRPr="00E6564C">
        <w:t xml:space="preserve"> (the “</w:t>
      </w:r>
      <w:r w:rsidRPr="00E6564C">
        <w:rPr>
          <w:u w:val="single"/>
        </w:rPr>
        <w:t>Chief Compliance Officer</w:t>
      </w:r>
      <w:r w:rsidRPr="00E6564C">
        <w:t xml:space="preserve">”) or designated Company legal counsel is responsible for promptly reviewing, </w:t>
      </w:r>
      <w:r w:rsidRPr="00E6564C">
        <w:t>investigating</w:t>
      </w:r>
      <w:r w:rsidRPr="00E6564C">
        <w:t xml:space="preserve"> and responding to each Report, including documenting concerns raised in such Reports. The Chief Compliance Officer has the discretion to determine how to conduct the investigation, including personally investigating the Report or assigning another employee, outside counsel, advisor, </w:t>
      </w:r>
      <w:r w:rsidRPr="00E6564C">
        <w:t>expert</w:t>
      </w:r>
      <w:r w:rsidRPr="00E6564C">
        <w:t xml:space="preserve"> or third-party service provider to investigate, or assist in investigating, the Report. The Chief Compliance Officer will seek to ensure that investigations are handled thoroughly and promptly.</w:t>
      </w:r>
    </w:p>
    <w:p w:rsidR="00884069" w:rsidRPr="00E6564C" w:rsidP="001830F9" w14:paraId="0D45302C" w14:textId="64F2060C">
      <w:pPr>
        <w:pStyle w:val="Heading1"/>
      </w:pPr>
      <w:r w:rsidRPr="00E6564C">
        <w:t>Reports about accounting, internal accounting controls, auditing matters, or questionable financial practices will be reviewed under Audit Committee direction and oversight by the Company’s Chief Compliance Officer, internal audit manager or such other persons as the Audit Committee or Chief Compliance Officer determines to be appropriate.</w:t>
      </w:r>
    </w:p>
    <w:p w:rsidR="00884069" w:rsidRPr="00E6564C" w:rsidP="001830F9" w14:paraId="3255C726" w14:textId="08001474">
      <w:pPr>
        <w:pStyle w:val="Heading1"/>
      </w:pPr>
      <w:r w:rsidRPr="00E6564C">
        <w:t xml:space="preserve">The goal of the investigation is to assess if there has been a violation of Company policies, the Code of Conduct, or Applicable Laws and Standards as well as if any illegal or unethical behavior has occurred, and if so, the nature and extent of such violation or behavior. Appropriate action will depend on the </w:t>
      </w:r>
      <w:r w:rsidRPr="00E6564C">
        <w:t>particular circumstances</w:t>
      </w:r>
      <w:r w:rsidRPr="00E6564C">
        <w:t xml:space="preserve">, but may include disciplinary action, up to an including termination of employment, termination of the vendor/contractor relationship, reports to law enforcement, or legal action as appropriate. The Chief Compliance Officer shall initiate, </w:t>
      </w:r>
      <w:r w:rsidRPr="00E6564C">
        <w:t>monitor</w:t>
      </w:r>
      <w:r w:rsidRPr="00E6564C">
        <w:t xml:space="preserve"> and document actions taken as a result of such Reports.</w:t>
      </w:r>
    </w:p>
    <w:p w:rsidR="00884069" w:rsidRPr="00E6564C" w:rsidP="001830F9" w14:paraId="1FC5DB5E" w14:textId="7F7BA977">
      <w:pPr>
        <w:pStyle w:val="Heading1"/>
      </w:pPr>
      <w:r w:rsidRPr="00E6564C">
        <w:t xml:space="preserve">Company employees, officers, </w:t>
      </w:r>
      <w:r w:rsidRPr="00E6564C">
        <w:t>directors</w:t>
      </w:r>
      <w:r w:rsidRPr="00E6564C">
        <w:t xml:space="preserve"> and contractors are expected to cooperate in the investigation, to provide requested information and/or documentation, and to tell the full and complete truth. Failure or refusal to cooperate in an investigation or to provide truthful and complete information may result in disciplinary action, up to an including termination of employment, termination of the vendor/contractor relationship, or other appropriate action.</w:t>
      </w:r>
    </w:p>
    <w:p w:rsidR="000679B3" w:rsidRPr="00985804" w:rsidP="00020D63" w14:paraId="63FB1875" w14:textId="73EF4657">
      <w:pPr>
        <w:pStyle w:val="Header"/>
        <w:rPr>
          <w:caps w:val="0"/>
        </w:rPr>
      </w:pPr>
      <w:r w:rsidRPr="00985804">
        <w:rPr>
          <w:bCs/>
          <w:caps w:val="0"/>
        </w:rPr>
        <w:t>Content</w:t>
      </w:r>
      <w:r w:rsidRPr="00985804">
        <w:rPr>
          <w:caps w:val="0"/>
        </w:rPr>
        <w:t xml:space="preserve"> of Reports</w:t>
      </w:r>
    </w:p>
    <w:p w:rsidR="000679B3" w:rsidRPr="00E6564C" w:rsidP="001830F9" w14:paraId="3C2101C8" w14:textId="2D405BB5">
      <w:pPr>
        <w:pStyle w:val="Heading1"/>
        <w:numPr>
          <w:ilvl w:val="0"/>
          <w:numId w:val="25"/>
        </w:numPr>
        <w:ind w:left="1440" w:hanging="720"/>
      </w:pPr>
      <w:r w:rsidRPr="00E6564C">
        <w:t xml:space="preserve">To assist in the response to or investigation of a Report, the Report should be factual rather than speculative, and contain as much specific information as possible to allow for proper assessment of the nature, extent and urgency of the matter that is the subject to the Report. </w:t>
      </w:r>
    </w:p>
    <w:p w:rsidR="000679B3" w:rsidRPr="00E6564C" w:rsidP="001830F9" w14:paraId="431A7365" w14:textId="15FD6038">
      <w:pPr>
        <w:pStyle w:val="Heading1"/>
      </w:pPr>
      <w:r w:rsidRPr="00E6564C">
        <w:t>Without limit</w:t>
      </w:r>
      <w:r w:rsidR="00415E53">
        <w:t>ing</w:t>
      </w:r>
      <w:r w:rsidRPr="00E6564C">
        <w:t xml:space="preserve"> the forgoing, the Report should, to the extent possible, contain the following information: </w:t>
      </w:r>
    </w:p>
    <w:p w:rsidR="000679B3" w:rsidRPr="00E6564C" w:rsidP="00A46CA0" w14:paraId="73320E2C" w14:textId="5634C781">
      <w:pPr>
        <w:pStyle w:val="ListBullet"/>
        <w:tabs>
          <w:tab w:val="clear" w:pos="360"/>
          <w:tab w:val="num" w:pos="2160"/>
        </w:tabs>
        <w:ind w:left="2160"/>
      </w:pPr>
      <w:r w:rsidRPr="00E6564C">
        <w:t xml:space="preserve">the alleged event, matter or issue that is the subject of the </w:t>
      </w:r>
      <w:r w:rsidRPr="00E6564C">
        <w:t>Report;</w:t>
      </w:r>
    </w:p>
    <w:p w:rsidR="00AC51F3" w:rsidRPr="00E6564C" w:rsidP="00A46CA0" w14:paraId="0C8F09BA" w14:textId="2FD9BB63">
      <w:pPr>
        <w:pStyle w:val="ListBullet"/>
        <w:tabs>
          <w:tab w:val="clear" w:pos="360"/>
          <w:tab w:val="num" w:pos="2160"/>
        </w:tabs>
        <w:ind w:left="2160"/>
      </w:pPr>
      <w:r w:rsidRPr="00E6564C">
        <w:t xml:space="preserve">the name of each person or entity </w:t>
      </w:r>
      <w:r w:rsidRPr="00E6564C">
        <w:t>involved;</w:t>
      </w:r>
    </w:p>
    <w:p w:rsidR="00AC51F3" w:rsidRPr="00E6564C" w:rsidP="00A46CA0" w14:paraId="4EF68EFE" w14:textId="7C91655E">
      <w:pPr>
        <w:pStyle w:val="ListBullet"/>
        <w:tabs>
          <w:tab w:val="clear" w:pos="360"/>
          <w:tab w:val="num" w:pos="2160"/>
        </w:tabs>
        <w:ind w:left="2160"/>
      </w:pPr>
      <w:r w:rsidRPr="00E6564C">
        <w:t>if the Report involves a specific event or events, the approximate date and location of each event; and</w:t>
      </w:r>
    </w:p>
    <w:p w:rsidR="00AC51F3" w:rsidRPr="00E6564C" w:rsidP="00A46CA0" w14:paraId="70EAB1EB" w14:textId="46CF82C7">
      <w:pPr>
        <w:pStyle w:val="ListBullet"/>
        <w:tabs>
          <w:tab w:val="clear" w:pos="360"/>
          <w:tab w:val="num" w:pos="2160"/>
        </w:tabs>
        <w:ind w:left="2160"/>
      </w:pPr>
      <w:r w:rsidRPr="00E6564C">
        <w:t>any additional information, documentation, or evidence available to support the Report.</w:t>
      </w:r>
    </w:p>
    <w:p w:rsidR="00884069" w:rsidRPr="00985804" w:rsidP="00020D63" w14:paraId="047D6178" w14:textId="07AA0238">
      <w:pPr>
        <w:pStyle w:val="Header"/>
        <w:rPr>
          <w:caps w:val="0"/>
        </w:rPr>
      </w:pPr>
      <w:r w:rsidRPr="00985804">
        <w:rPr>
          <w:caps w:val="0"/>
        </w:rPr>
        <w:t>Access to Reports and Records and Disclosure of Investigation Results</w:t>
      </w:r>
    </w:p>
    <w:p w:rsidR="00884069" w:rsidRPr="00E6564C" w:rsidP="001830F9" w14:paraId="5910F489" w14:textId="03FE93C6">
      <w:pPr>
        <w:pStyle w:val="Heading1"/>
        <w:numPr>
          <w:ilvl w:val="0"/>
          <w:numId w:val="26"/>
        </w:numPr>
        <w:ind w:left="1440" w:hanging="720"/>
      </w:pPr>
      <w:r w:rsidRPr="00E6564C">
        <w:t>In most cases, the Chief Compliance Officer will notify the individual who submitted the Report that the Report was received, the investigation was conducted, and appropriate action, if any, was taken.</w:t>
      </w:r>
    </w:p>
    <w:p w:rsidR="00884069" w:rsidRPr="00E6564C" w:rsidP="001830F9" w14:paraId="7A821198" w14:textId="09D3545B">
      <w:pPr>
        <w:pStyle w:val="Heading1"/>
      </w:pPr>
      <w:r w:rsidRPr="00E6564C">
        <w:t>All records associated with Reports are considered confidential information and access will be restricted to members of the Audit Committee, the Company’s legal department, and employees of the Company or outside counsel involved in the investigation of the Report as contemplated by this Policy. Access to records may be granted to other parties at the discretion of the Audit Committee.</w:t>
      </w:r>
    </w:p>
    <w:p w:rsidR="00884069" w:rsidRPr="00E6564C" w:rsidP="001830F9" w14:paraId="6AE9EEA6" w14:textId="5B94693B">
      <w:pPr>
        <w:pStyle w:val="Heading1"/>
      </w:pPr>
      <w:r w:rsidRPr="00E6564C">
        <w:t xml:space="preserve">Reports, investigations, and any actions taken </w:t>
      </w:r>
      <w:r w:rsidRPr="00E6564C">
        <w:t>as a result of</w:t>
      </w:r>
      <w:r w:rsidRPr="00E6564C">
        <w:t xml:space="preserve"> an investigation, will generally not be disclosed to the public except as required by any legal or regulatory obligations.</w:t>
      </w:r>
    </w:p>
    <w:p w:rsidR="00884069" w:rsidRPr="00985804" w:rsidP="001830F9" w14:paraId="2B754F04" w14:textId="1F400E6D">
      <w:pPr>
        <w:pStyle w:val="Header"/>
        <w:rPr>
          <w:caps w:val="0"/>
        </w:rPr>
      </w:pPr>
      <w:r w:rsidRPr="00985804">
        <w:rPr>
          <w:caps w:val="0"/>
        </w:rPr>
        <w:t>P</w:t>
      </w:r>
      <w:r w:rsidRPr="00985804" w:rsidR="00B45A70">
        <w:rPr>
          <w:caps w:val="0"/>
        </w:rPr>
        <w:t>rohibited</w:t>
      </w:r>
      <w:r w:rsidRPr="00985804">
        <w:rPr>
          <w:caps w:val="0"/>
        </w:rPr>
        <w:t xml:space="preserve"> R</w:t>
      </w:r>
      <w:r w:rsidRPr="00985804" w:rsidR="00B45A70">
        <w:rPr>
          <w:caps w:val="0"/>
        </w:rPr>
        <w:t>etaliation</w:t>
      </w:r>
    </w:p>
    <w:p w:rsidR="00884069" w:rsidRPr="00E6564C" w:rsidP="00884069" w14:paraId="1752F5C0" w14:textId="6DBACFDF">
      <w:pPr>
        <w:pStyle w:val="BodyText"/>
      </w:pPr>
      <w:r w:rsidRPr="00E6564C">
        <w:t>The Company prohibits retaliation against any person for complying with this Policy, including by: (a) submitting communications to the Audit Committee regarding a Report; (b) submitting a Report; (c) providing information in good faith relating to possible violation of the Code of Conduct or Applicable Laws and Standards to (i) any personnel of the Company, (ii) any regulatory or law enforcement agency, or (iii) any member of state or federal legislative bodies or their committees; (d) participating or assisting in the investigation of a Report; and (e) participating or assisting in any proceeding relating to the foregoing. In addition, the Company will comply with all Applicable Laws and Standards and stock exchange rules that prohibit retaliation against employees who lawfully submit Reports.</w:t>
      </w:r>
    </w:p>
    <w:p w:rsidR="00884069" w:rsidRPr="00E6564C" w:rsidP="00884069" w14:paraId="17134FAC" w14:textId="64AA91C0">
      <w:pPr>
        <w:pStyle w:val="BodyText"/>
      </w:pPr>
      <w:r w:rsidRPr="00E6564C">
        <w:t xml:space="preserve">Any individual who believes that he or she has been subjected to retaliation </w:t>
      </w:r>
      <w:r w:rsidRPr="00E6564C">
        <w:t>as a result of</w:t>
      </w:r>
      <w:r w:rsidRPr="00E6564C">
        <w:t xml:space="preserve"> complying with this Policy should contact the Chief Compliance Officer or designated Company legal counsel. The individual may also submit a Report of retaliation through the avenues stated in this Policy.</w:t>
      </w:r>
    </w:p>
    <w:p w:rsidR="008B690D" w:rsidRPr="00E6564C" w:rsidP="0051008A" w14:paraId="4879C2F4" w14:textId="47AC3E30">
      <w:pPr>
        <w:pStyle w:val="BodyText"/>
      </w:pPr>
    </w:p>
    <w:sectPr w:rsidSect="003E60B2">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3528465"/>
      <w:docPartObj>
        <w:docPartGallery w:val="Page Numbers (Bottom of Page)"/>
        <w:docPartUnique/>
      </w:docPartObj>
    </w:sdtPr>
    <w:sdtContent>
      <w:sdt>
        <w:sdtPr>
          <w:id w:val="1728636285"/>
          <w:docPartObj>
            <w:docPartGallery w:val="Page Numbers (Top of Page)"/>
            <w:docPartUnique/>
          </w:docPartObj>
        </w:sdtPr>
        <w:sdtContent>
          <w:p w:rsidR="000A28F8" w:rsidRPr="000A28F8" w:rsidP="00EF7412" w14:paraId="26B614D2" w14:textId="3634AE08">
            <w:pPr>
              <w:pStyle w:val="Footer"/>
              <w:jc w:val="center"/>
            </w:pPr>
            <w:r w:rsidRPr="00D85148">
              <w:t xml:space="preserve">Page </w:t>
            </w:r>
            <w:r w:rsidRPr="00D85148">
              <w:fldChar w:fldCharType="begin"/>
            </w:r>
            <w:r w:rsidRPr="00D85148">
              <w:instrText xml:space="preserve"> PAGE </w:instrText>
            </w:r>
            <w:r w:rsidRPr="00D85148">
              <w:fldChar w:fldCharType="separate"/>
            </w:r>
            <w:r w:rsidRPr="00D85148">
              <w:rPr>
                <w:noProof/>
              </w:rPr>
              <w:t>2</w:t>
            </w:r>
            <w:r w:rsidRPr="00D85148">
              <w:fldChar w:fldCharType="end"/>
            </w:r>
            <w:r w:rsidRPr="00D85148">
              <w:t xml:space="preserve"> of </w:t>
            </w:r>
            <w:r w:rsidR="007E5389">
              <w:fldChar w:fldCharType="begin"/>
            </w:r>
            <w:r w:rsidR="007E5389">
              <w:instrText xml:space="preserve"> NUMPAGES  </w:instrText>
            </w:r>
            <w:r w:rsidR="007E5389">
              <w:fldChar w:fldCharType="separate"/>
            </w:r>
            <w:r w:rsidRPr="00D85148">
              <w:rPr>
                <w:noProof/>
              </w:rPr>
              <w:t>2</w:t>
            </w:r>
            <w:r w:rsidR="007E5389">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0740735"/>
      <w:docPartObj>
        <w:docPartGallery w:val="Page Numbers (Top of Page)"/>
        <w:docPartUnique/>
      </w:docPartObj>
    </w:sdtPr>
    <w:sdtContent>
      <w:p w:rsidR="003E60B2" w:rsidRPr="00D85148" w:rsidP="003E60B2" w14:paraId="670B6522" w14:textId="03074217">
        <w:pPr>
          <w:pStyle w:val="Footer"/>
          <w:jc w:val="center"/>
        </w:pPr>
        <w:r w:rsidRPr="00D85148">
          <w:t xml:space="preserve">Page </w:t>
        </w:r>
        <w:r w:rsidRPr="00D85148">
          <w:fldChar w:fldCharType="begin"/>
        </w:r>
        <w:r w:rsidRPr="00D85148">
          <w:instrText xml:space="preserve"> PAGE </w:instrText>
        </w:r>
        <w:r w:rsidRPr="00D85148">
          <w:fldChar w:fldCharType="separate"/>
        </w:r>
        <w:r w:rsidRPr="00D85148">
          <w:t>2</w:t>
        </w:r>
        <w:r w:rsidRPr="00D85148">
          <w:fldChar w:fldCharType="end"/>
        </w:r>
        <w:r w:rsidRPr="00D85148">
          <w:t xml:space="preserve"> of </w:t>
        </w:r>
        <w:r w:rsidR="007E5389">
          <w:fldChar w:fldCharType="begin"/>
        </w:r>
        <w:r w:rsidR="007E5389">
          <w:instrText xml:space="preserve"> NUMPAGES  </w:instrText>
        </w:r>
        <w:r w:rsidR="007E5389">
          <w:fldChar w:fldCharType="separate"/>
        </w:r>
        <w:r w:rsidRPr="00D85148">
          <w:t>5</w:t>
        </w:r>
        <w:r w:rsidR="007E5389">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0B2" w:rsidRPr="003E60B2" w:rsidP="00800126" w14:paraId="0F32B053" w14:textId="1835D254">
    <w:pPr>
      <w:pStyle w:val="Header"/>
      <w:numPr>
        <w:ilvl w:val="0"/>
        <w:numId w:val="0"/>
      </w:numPr>
      <w:ind w:left="720"/>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0B2" w:rsidRPr="007E5389" w:rsidP="007E5389" w14:paraId="606E276C" w14:textId="72AE1150">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E063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6231C8"/>
    <w:lvl w:ilvl="0">
      <w:start w:val="1"/>
      <w:numFmt w:val="decimal"/>
      <w:pStyle w:val="ListNumber"/>
      <w:lvlText w:val="%1."/>
      <w:lvlJc w:val="left"/>
      <w:pPr>
        <w:tabs>
          <w:tab w:val="num" w:pos="360"/>
        </w:tabs>
        <w:ind w:left="360" w:hanging="360"/>
      </w:pPr>
    </w:lvl>
  </w:abstractNum>
  <w:abstractNum w:abstractNumId="9">
    <w:nsid w:val="FFFFFF89"/>
    <w:multiLevelType w:val="singleLevel"/>
    <w:tmpl w:val="169E10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F4039B"/>
    <w:multiLevelType w:val="multilevel"/>
    <w:tmpl w:val="A93AA176"/>
    <w:name w:val="KE General (1)-Scheme 1"/>
    <w:lvl w:ilvl="0">
      <w:start w:val="1"/>
      <w:numFmt w:val="upperLetter"/>
      <w:pStyle w:val="Heading1"/>
      <w:lvlText w:val="%1."/>
      <w:lvlJc w:val="left"/>
      <w:pPr>
        <w:ind w:left="1080" w:hanging="360"/>
      </w:pPr>
      <w:rPr>
        <w:rFonts w:hint="default"/>
        <w:b w:val="0"/>
        <w:i w:val="0"/>
        <w:caps w:val="0"/>
        <w:vanish w:val="0"/>
        <w:color w:val="auto"/>
        <w:u w:val="none"/>
      </w:rPr>
    </w:lvl>
    <w:lvl w:ilvl="1">
      <w:start w:val="1"/>
      <w:numFmt w:val="lowerLetter"/>
      <w:pStyle w:val="Heading2"/>
      <w:lvlText w:val="%2."/>
      <w:lvlJc w:val="left"/>
      <w:pPr>
        <w:tabs>
          <w:tab w:val="num" w:pos="2160"/>
        </w:tabs>
        <w:ind w:left="2160" w:hanging="720"/>
      </w:pPr>
      <w:rPr>
        <w:rFonts w:hint="default"/>
        <w:b w:val="0"/>
        <w:i w:val="0"/>
        <w:color w:val="00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1">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E5D2AA5"/>
    <w:multiLevelType w:val="hybridMultilevel"/>
    <w:tmpl w:val="8DF8CA50"/>
    <w:lvl w:ilvl="0">
      <w:start w:val="1"/>
      <w:numFmt w:val="decimal"/>
      <w:pStyle w:val="Head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5"/>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8A"/>
    <w:rsid w:val="00007F53"/>
    <w:rsid w:val="00020D63"/>
    <w:rsid w:val="00021F67"/>
    <w:rsid w:val="00045021"/>
    <w:rsid w:val="000679B3"/>
    <w:rsid w:val="000A28F8"/>
    <w:rsid w:val="00110271"/>
    <w:rsid w:val="001830F9"/>
    <w:rsid w:val="001B2505"/>
    <w:rsid w:val="00283D6A"/>
    <w:rsid w:val="003A2504"/>
    <w:rsid w:val="003B2E80"/>
    <w:rsid w:val="003D2E2E"/>
    <w:rsid w:val="003E60B2"/>
    <w:rsid w:val="00415E53"/>
    <w:rsid w:val="00460D4F"/>
    <w:rsid w:val="004C7CA8"/>
    <w:rsid w:val="0051008A"/>
    <w:rsid w:val="0057502F"/>
    <w:rsid w:val="00586957"/>
    <w:rsid w:val="005D2C7F"/>
    <w:rsid w:val="00601CA6"/>
    <w:rsid w:val="006B4FCC"/>
    <w:rsid w:val="006F15A3"/>
    <w:rsid w:val="00750AA3"/>
    <w:rsid w:val="007537E1"/>
    <w:rsid w:val="007E5389"/>
    <w:rsid w:val="00800126"/>
    <w:rsid w:val="00860693"/>
    <w:rsid w:val="008645F1"/>
    <w:rsid w:val="00884069"/>
    <w:rsid w:val="008B690D"/>
    <w:rsid w:val="008D1B34"/>
    <w:rsid w:val="00913A22"/>
    <w:rsid w:val="00966CCD"/>
    <w:rsid w:val="009731D3"/>
    <w:rsid w:val="00985804"/>
    <w:rsid w:val="009C50B2"/>
    <w:rsid w:val="009E6436"/>
    <w:rsid w:val="009F51C3"/>
    <w:rsid w:val="00A0249E"/>
    <w:rsid w:val="00A25002"/>
    <w:rsid w:val="00A46CA0"/>
    <w:rsid w:val="00A85912"/>
    <w:rsid w:val="00AC51F3"/>
    <w:rsid w:val="00B0164D"/>
    <w:rsid w:val="00B16FD9"/>
    <w:rsid w:val="00B45A70"/>
    <w:rsid w:val="00B50C3E"/>
    <w:rsid w:val="00BA3BB6"/>
    <w:rsid w:val="00BE1A20"/>
    <w:rsid w:val="00C27D00"/>
    <w:rsid w:val="00C55379"/>
    <w:rsid w:val="00CA7AAA"/>
    <w:rsid w:val="00D21320"/>
    <w:rsid w:val="00D85148"/>
    <w:rsid w:val="00DC6C38"/>
    <w:rsid w:val="00DE6F34"/>
    <w:rsid w:val="00E41B76"/>
    <w:rsid w:val="00E4604F"/>
    <w:rsid w:val="00E6564C"/>
    <w:rsid w:val="00E67B9C"/>
    <w:rsid w:val="00E721D2"/>
    <w:rsid w:val="00EE5793"/>
    <w:rsid w:val="00EF7412"/>
    <w:rsid w:val="00F0433B"/>
    <w:rsid w:val="00F06CB1"/>
    <w:rsid w:val="00FF2C16"/>
  </w:rsids>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6-04-19T08:36:53&lt;/LastUpdated&gt;&lt;NumberingSchemeID&gt;168&lt;/NumberingSchemeID&gt;&lt;SortOrder&gt;0&lt;/SortOrder&gt;&lt;Name&gt;KE General (1)&lt;/Name&gt;&lt;NameFrench&gt;KE General (1)&lt;/NameFrench&gt;&lt;Description&gt; &lt;/Description&gt;&lt;FilterID&gt;5&lt;/FilterID&gt;&lt;FilterArray&gt;5&lt;/FilterArray&gt;&lt;DefaultNumberOfLevelsInTOC&gt;2&lt;/DefaultNumberOfLevelsInTOC&gt;&lt;CustomTOCAttached&gt;true&lt;/CustomTOCAttached&gt;&lt;DefaultTOCSchemeID&gt;0&lt;/DefaultTOCSchemeID&gt;&lt;BitMapID&gt;555&lt;/BitMapID&gt;&lt;Hidden&gt;false&lt;/Hidden&gt;&lt;ListIndexUsed&gt;0&lt;/ListIndexUsed&gt;&lt;CapturedDocument&gt;\\pcgserver\Pcg_Dev\Kirkland &amp;amp; Ellis\Template Modifications\Samples\2022\20220314\KE Branded Numbering Scheme.docx&lt;/CapturedDocument&gt;&lt;CreatedByEndUser&gt;false&lt;/CreatedByEndUser&gt;&lt;ConnectionType&gt;Application&lt;/ConnectionType&gt;&lt;EnforceSchemeFont&gt;false&lt;/EnforceSchemeFont&gt;&lt;/SelectedNumberingScheme&gt;&lt;SelectedSchemeFilter&gt;&lt;LastUpdated&gt;0001-01-01T00:00:00&lt;/LastUpdated&gt;&lt;FilterID&gt;5&lt;/FilterID&gt;&lt;FilterName&gt;Kirkland Numbering Schemes&lt;/FilterName&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2"/>
    <w:docVar w:name="EnforceSchemeFont" w:val="False"/>
    <w:docVar w:name="KEOutsideDoc" w:val="False"/>
    <w:docVar w:name="LastSchemeChoice" w:val="KE General (1)"/>
    <w:docVar w:name="LastSchemeUniqueID" w:val="168"/>
    <w:docVar w:name="LegacyNa"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D97D8EB-2DA8-4C72-AF35-A3231C4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4"/>
    <w:rsid w:val="00B16FD9"/>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26"/>
    <w:qFormat/>
    <w:rsid w:val="005D2C7F"/>
    <w:pPr>
      <w:numPr>
        <w:numId w:val="1"/>
      </w:numPr>
      <w:spacing w:after="240"/>
      <w:ind w:left="1440" w:hanging="720"/>
      <w:jc w:val="both"/>
      <w:outlineLvl w:val="0"/>
    </w:pPr>
    <w:rPr>
      <w:rFonts w:eastAsia="Times New Roman"/>
      <w:bCs/>
      <w:szCs w:val="28"/>
    </w:rPr>
  </w:style>
  <w:style w:type="paragraph" w:styleId="Heading2">
    <w:name w:val="heading 2"/>
    <w:basedOn w:val="Normal"/>
    <w:link w:val="Heading2Char"/>
    <w:uiPriority w:val="26"/>
    <w:qFormat/>
    <w:rsid w:val="00D21320"/>
    <w:pPr>
      <w:numPr>
        <w:ilvl w:val="1"/>
        <w:numId w:val="1"/>
      </w:numPr>
      <w:spacing w:after="240"/>
      <w:jc w:val="both"/>
      <w:outlineLvl w:val="1"/>
    </w:pPr>
    <w:rPr>
      <w:rFonts w:eastAsia="Times New Roman"/>
      <w:bCs/>
      <w:szCs w:val="26"/>
    </w:rPr>
  </w:style>
  <w:style w:type="paragraph" w:styleId="Heading3">
    <w:name w:val="heading 3"/>
    <w:basedOn w:val="Normal"/>
    <w:link w:val="Heading3Char"/>
    <w:uiPriority w:val="26"/>
    <w:qFormat/>
    <w:rsid w:val="00D21320"/>
    <w:pPr>
      <w:numPr>
        <w:ilvl w:val="2"/>
        <w:numId w:val="1"/>
      </w:numPr>
      <w:spacing w:after="240"/>
      <w:outlineLvl w:val="2"/>
    </w:pPr>
    <w:rPr>
      <w:rFonts w:eastAsia="Times New Roman"/>
      <w:bCs/>
    </w:rPr>
  </w:style>
  <w:style w:type="paragraph" w:styleId="Heading4">
    <w:name w:val="heading 4"/>
    <w:basedOn w:val="Normal"/>
    <w:link w:val="Heading4Char"/>
    <w:uiPriority w:val="26"/>
    <w:rsid w:val="00D21320"/>
    <w:pPr>
      <w:numPr>
        <w:ilvl w:val="3"/>
        <w:numId w:val="1"/>
      </w:numPr>
      <w:spacing w:after="240"/>
      <w:outlineLvl w:val="3"/>
    </w:pPr>
    <w:rPr>
      <w:rFonts w:eastAsia="Times New Roman"/>
      <w:bCs/>
      <w:iCs/>
    </w:rPr>
  </w:style>
  <w:style w:type="paragraph" w:styleId="Heading5">
    <w:name w:val="heading 5"/>
    <w:basedOn w:val="Normal"/>
    <w:link w:val="Heading5Char"/>
    <w:uiPriority w:val="26"/>
    <w:rsid w:val="00D21320"/>
    <w:pPr>
      <w:numPr>
        <w:ilvl w:val="4"/>
        <w:numId w:val="1"/>
      </w:numPr>
      <w:spacing w:after="240"/>
      <w:outlineLvl w:val="4"/>
    </w:pPr>
    <w:rPr>
      <w:rFonts w:eastAsia="Times New Roman"/>
    </w:rPr>
  </w:style>
  <w:style w:type="paragraph" w:styleId="Heading6">
    <w:name w:val="heading 6"/>
    <w:basedOn w:val="Normal"/>
    <w:link w:val="Heading6Char"/>
    <w:uiPriority w:val="26"/>
    <w:rsid w:val="00D21320"/>
    <w:pPr>
      <w:numPr>
        <w:ilvl w:val="5"/>
        <w:numId w:val="1"/>
      </w:numPr>
      <w:spacing w:after="240"/>
      <w:outlineLvl w:val="5"/>
    </w:pPr>
    <w:rPr>
      <w:rFonts w:eastAsia="Times New Roman"/>
      <w:iCs/>
    </w:rPr>
  </w:style>
  <w:style w:type="paragraph" w:styleId="Heading7">
    <w:name w:val="heading 7"/>
    <w:basedOn w:val="Normal"/>
    <w:link w:val="Heading7Char"/>
    <w:uiPriority w:val="26"/>
    <w:rsid w:val="00D21320"/>
    <w:pPr>
      <w:numPr>
        <w:ilvl w:val="6"/>
        <w:numId w:val="1"/>
      </w:numPr>
      <w:spacing w:after="240"/>
      <w:outlineLvl w:val="6"/>
    </w:pPr>
    <w:rPr>
      <w:rFonts w:eastAsia="Times New Roman"/>
      <w:iCs/>
    </w:rPr>
  </w:style>
  <w:style w:type="paragraph" w:styleId="Heading8">
    <w:name w:val="heading 8"/>
    <w:basedOn w:val="Normal"/>
    <w:link w:val="Heading8Char"/>
    <w:uiPriority w:val="26"/>
    <w:rsid w:val="00D21320"/>
    <w:pPr>
      <w:numPr>
        <w:ilvl w:val="7"/>
        <w:numId w:val="1"/>
      </w:numPr>
      <w:spacing w:after="240"/>
      <w:outlineLvl w:val="7"/>
    </w:pPr>
    <w:rPr>
      <w:rFonts w:eastAsia="Times New Roman"/>
      <w:szCs w:val="20"/>
    </w:rPr>
  </w:style>
  <w:style w:type="paragraph" w:styleId="Heading9">
    <w:name w:val="heading 9"/>
    <w:basedOn w:val="Normal"/>
    <w:link w:val="Heading9Char"/>
    <w:uiPriority w:val="26"/>
    <w:rsid w:val="00D21320"/>
    <w:pPr>
      <w:numPr>
        <w:ilvl w:val="8"/>
        <w:numId w:val="1"/>
      </w:num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5D2C7F"/>
    <w:pPr>
      <w:numPr>
        <w:numId w:val="23"/>
      </w:numPr>
      <w:tabs>
        <w:tab w:val="left" w:pos="720"/>
      </w:tabs>
      <w:spacing w:after="100" w:afterAutospacing="1"/>
      <w:ind w:hanging="720"/>
      <w:jc w:val="left"/>
    </w:pPr>
    <w:rPr>
      <w:rFonts w:ascii="Times New Roman Bold" w:hAnsi="Times New Roman Bold"/>
      <w:b/>
      <w:caps/>
      <w:u w:val="single"/>
    </w:rPr>
  </w:style>
  <w:style w:type="character" w:customStyle="1" w:styleId="HeaderChar">
    <w:name w:val="Header Char"/>
    <w:basedOn w:val="DefaultParagraphFont"/>
    <w:link w:val="Header"/>
    <w:uiPriority w:val="26"/>
    <w:rsid w:val="005D2C7F"/>
    <w:rPr>
      <w:rFonts w:ascii="Times New Roman Bold" w:hAnsi="Times New Roman Bold" w:cs="Times New Roman"/>
      <w:b/>
      <w:caps/>
      <w:sz w:val="24"/>
      <w:szCs w:val="24"/>
      <w:u w:val="single"/>
    </w:rPr>
  </w:style>
  <w:style w:type="paragraph" w:styleId="Footer">
    <w:name w:val="footer"/>
    <w:basedOn w:val="NoSpacing"/>
    <w:link w:val="FooterChar"/>
    <w:uiPriority w:val="99"/>
    <w:unhideWhenUsed/>
    <w:rsid w:val="000A28F8"/>
    <w:pPr>
      <w:tabs>
        <w:tab w:val="center" w:pos="4680"/>
        <w:tab w:val="right" w:pos="9360"/>
      </w:tabs>
      <w:jc w:val="left"/>
    </w:pPr>
  </w:style>
  <w:style w:type="character" w:customStyle="1" w:styleId="FooterChar">
    <w:name w:val="Footer Char"/>
    <w:basedOn w:val="DefaultParagraphFont"/>
    <w:link w:val="Footer"/>
    <w:uiPriority w:val="99"/>
    <w:rsid w:val="000A28F8"/>
    <w:rPr>
      <w:rFonts w:ascii="Book Antiqua" w:hAnsi="Book Antiqua" w:cs="Times New Roman"/>
      <w:szCs w:val="24"/>
    </w:rPr>
  </w:style>
  <w:style w:type="character" w:customStyle="1" w:styleId="Heading1Char">
    <w:name w:val="Heading 1 Char"/>
    <w:basedOn w:val="DefaultParagraphFont"/>
    <w:link w:val="Heading1"/>
    <w:uiPriority w:val="26"/>
    <w:rsid w:val="005D2C7F"/>
    <w:rPr>
      <w:rFonts w:ascii="Times New Roman" w:eastAsia="Times New Roman" w:hAnsi="Times New Roman" w:cs="Times New Roman"/>
      <w:bCs/>
      <w:sz w:val="24"/>
      <w:szCs w:val="28"/>
    </w:rPr>
  </w:style>
  <w:style w:type="character" w:customStyle="1" w:styleId="Heading2Char">
    <w:name w:val="Heading 2 Char"/>
    <w:basedOn w:val="DefaultParagraphFont"/>
    <w:link w:val="Heading2"/>
    <w:uiPriority w:val="26"/>
    <w:rsid w:val="000A28F8"/>
    <w:rPr>
      <w:rFonts w:ascii="Book Antiqua" w:eastAsia="Times New Roman" w:hAnsi="Book Antiqua" w:cs="Times New Roman"/>
      <w:bCs/>
      <w:szCs w:val="26"/>
    </w:rPr>
  </w:style>
  <w:style w:type="character" w:customStyle="1" w:styleId="Heading3Char">
    <w:name w:val="Heading 3 Char"/>
    <w:basedOn w:val="DefaultParagraphFont"/>
    <w:link w:val="Heading3"/>
    <w:uiPriority w:val="26"/>
    <w:rsid w:val="000A28F8"/>
    <w:rPr>
      <w:rFonts w:ascii="Book Antiqua" w:eastAsia="Times New Roman" w:hAnsi="Book Antiqua" w:cs="Times New Roman"/>
      <w:bCs/>
      <w:szCs w:val="24"/>
    </w:rPr>
  </w:style>
  <w:style w:type="character" w:customStyle="1" w:styleId="Heading4Char">
    <w:name w:val="Heading 4 Char"/>
    <w:basedOn w:val="DefaultParagraphFont"/>
    <w:link w:val="Heading4"/>
    <w:uiPriority w:val="26"/>
    <w:rsid w:val="000A28F8"/>
    <w:rPr>
      <w:rFonts w:ascii="Book Antiqua" w:eastAsia="Times New Roman" w:hAnsi="Book Antiqua" w:cs="Times New Roman"/>
      <w:bCs/>
      <w:iCs/>
      <w:szCs w:val="24"/>
    </w:rPr>
  </w:style>
  <w:style w:type="character" w:customStyle="1" w:styleId="Heading5Char">
    <w:name w:val="Heading 5 Char"/>
    <w:basedOn w:val="DefaultParagraphFont"/>
    <w:link w:val="Heading5"/>
    <w:uiPriority w:val="26"/>
    <w:rsid w:val="000A28F8"/>
    <w:rPr>
      <w:rFonts w:ascii="Book Antiqua" w:eastAsia="Times New Roman" w:hAnsi="Book Antiqua" w:cs="Times New Roman"/>
      <w:szCs w:val="24"/>
    </w:rPr>
  </w:style>
  <w:style w:type="character" w:customStyle="1" w:styleId="Heading6Char">
    <w:name w:val="Heading 6 Char"/>
    <w:basedOn w:val="DefaultParagraphFont"/>
    <w:link w:val="Heading6"/>
    <w:uiPriority w:val="26"/>
    <w:rsid w:val="000A28F8"/>
    <w:rPr>
      <w:rFonts w:ascii="Book Antiqua" w:eastAsia="Times New Roman" w:hAnsi="Book Antiqua" w:cs="Times New Roman"/>
      <w:iCs/>
      <w:szCs w:val="24"/>
    </w:rPr>
  </w:style>
  <w:style w:type="character" w:customStyle="1" w:styleId="Heading7Char">
    <w:name w:val="Heading 7 Char"/>
    <w:basedOn w:val="DefaultParagraphFont"/>
    <w:link w:val="Heading7"/>
    <w:uiPriority w:val="26"/>
    <w:rsid w:val="000A28F8"/>
    <w:rPr>
      <w:rFonts w:ascii="Book Antiqua" w:eastAsia="Times New Roman" w:hAnsi="Book Antiqua" w:cs="Times New Roman"/>
      <w:iCs/>
      <w:szCs w:val="24"/>
    </w:rPr>
  </w:style>
  <w:style w:type="character" w:customStyle="1" w:styleId="Heading8Char">
    <w:name w:val="Heading 8 Char"/>
    <w:basedOn w:val="DefaultParagraphFont"/>
    <w:link w:val="Heading8"/>
    <w:uiPriority w:val="26"/>
    <w:rsid w:val="000A28F8"/>
    <w:rPr>
      <w:rFonts w:ascii="Book Antiqua" w:eastAsia="Times New Roman" w:hAnsi="Book Antiqua" w:cs="Times New Roman"/>
      <w:szCs w:val="20"/>
    </w:rPr>
  </w:style>
  <w:style w:type="character" w:customStyle="1" w:styleId="Heading9Char">
    <w:name w:val="Heading 9 Char"/>
    <w:basedOn w:val="DefaultParagraphFont"/>
    <w:link w:val="Heading9"/>
    <w:uiPriority w:val="26"/>
    <w:rsid w:val="000A28F8"/>
    <w:rPr>
      <w:rFonts w:ascii="Book Antiqua" w:eastAsia="Times New Roman" w:hAnsi="Book Antiqua" w:cs="Times New Roman"/>
      <w:iCs/>
      <w:szCs w:val="20"/>
    </w:rPr>
  </w:style>
  <w:style w:type="paragraph" w:styleId="FootnoteText">
    <w:name w:val="footnote text"/>
    <w:basedOn w:val="Normal"/>
    <w:link w:val="FootnoteTextChar"/>
    <w:uiPriority w:val="26"/>
    <w:rsid w:val="000A28F8"/>
    <w:pPr>
      <w:spacing w:after="240"/>
      <w:ind w:left="360" w:hanging="360"/>
      <w:jc w:val="both"/>
    </w:pPr>
    <w:rPr>
      <w:sz w:val="20"/>
      <w:szCs w:val="20"/>
    </w:rPr>
  </w:style>
  <w:style w:type="character" w:customStyle="1" w:styleId="FootnoteTextChar">
    <w:name w:val="Footnote Text Char"/>
    <w:basedOn w:val="DefaultParagraphFont"/>
    <w:link w:val="FootnoteText"/>
    <w:uiPriority w:val="26"/>
    <w:rsid w:val="000A28F8"/>
    <w:rPr>
      <w:rFonts w:ascii="Book Antiqua" w:hAnsi="Book Antiqua" w:cs="Times New Roman"/>
      <w:sz w:val="20"/>
      <w:szCs w:val="20"/>
    </w:rPr>
  </w:style>
  <w:style w:type="paragraph" w:customStyle="1" w:styleId="DocID">
    <w:name w:val="DocID"/>
    <w:basedOn w:val="NoSpacing"/>
    <w:link w:val="DocIDChar"/>
    <w:uiPriority w:val="26"/>
    <w:semiHidden/>
    <w:rsid w:val="000A28F8"/>
    <w:pPr>
      <w:spacing w:before="60"/>
      <w:jc w:val="left"/>
    </w:pPr>
    <w:rPr>
      <w:noProof/>
      <w:sz w:val="16"/>
    </w:rPr>
  </w:style>
  <w:style w:type="character" w:customStyle="1" w:styleId="DocIDChar">
    <w:name w:val="DocID Char"/>
    <w:basedOn w:val="DefaultParagraphFont"/>
    <w:link w:val="DocID"/>
    <w:uiPriority w:val="26"/>
    <w:semiHidden/>
    <w:rsid w:val="000A28F8"/>
    <w:rPr>
      <w:rFonts w:ascii="Book Antiqua" w:hAnsi="Book Antiqua" w:cs="Times New Roman"/>
      <w:noProof/>
      <w:sz w:val="16"/>
      <w:szCs w:val="24"/>
    </w:rPr>
  </w:style>
  <w:style w:type="table" w:styleId="TableGrid">
    <w:name w:val="Table Grid"/>
    <w:basedOn w:val="TableNormal"/>
    <w:uiPriority w:val="59"/>
    <w:rsid w:val="000A28F8"/>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020D63"/>
    <w:pPr>
      <w:spacing w:after="240"/>
      <w:jc w:val="both"/>
    </w:pPr>
  </w:style>
  <w:style w:type="character" w:customStyle="1" w:styleId="BodyTextChar">
    <w:name w:val="Body Text Char"/>
    <w:aliases w:val="Body ss Char"/>
    <w:basedOn w:val="DefaultParagraphFont"/>
    <w:link w:val="BodyText"/>
    <w:uiPriority w:val="9"/>
    <w:rsid w:val="00020D63"/>
    <w:rPr>
      <w:rFonts w:ascii="Times New Roman" w:hAnsi="Times New Roman" w:cs="Times New Roman"/>
      <w:sz w:val="24"/>
      <w:szCs w:val="24"/>
    </w:rPr>
  </w:style>
  <w:style w:type="paragraph" w:styleId="BodyText2">
    <w:name w:val="Body Text 2"/>
    <w:aliases w:val="Body ds"/>
    <w:basedOn w:val="Normal"/>
    <w:link w:val="BodyText2Char"/>
    <w:uiPriority w:val="10"/>
    <w:qFormat/>
    <w:rsid w:val="000A28F8"/>
    <w:pPr>
      <w:spacing w:line="480" w:lineRule="auto"/>
      <w:jc w:val="both"/>
    </w:pPr>
  </w:style>
  <w:style w:type="character" w:customStyle="1" w:styleId="BodyText2Char">
    <w:name w:val="Body Text 2 Char"/>
    <w:aliases w:val="Body ds Char"/>
    <w:basedOn w:val="DefaultParagraphFont"/>
    <w:link w:val="BodyText2"/>
    <w:uiPriority w:val="10"/>
    <w:rsid w:val="000A28F8"/>
    <w:rPr>
      <w:rFonts w:ascii="Book Antiqua" w:hAnsi="Book Antiqua" w:cs="Times New Roman"/>
      <w:szCs w:val="24"/>
    </w:rPr>
  </w:style>
  <w:style w:type="paragraph" w:styleId="BodyText3">
    <w:name w:val="Body Text 3"/>
    <w:aliases w:val="Body 8pt"/>
    <w:basedOn w:val="Normal"/>
    <w:link w:val="BodyText3Char"/>
    <w:uiPriority w:val="10"/>
    <w:rsid w:val="000A28F8"/>
    <w:pPr>
      <w:spacing w:after="240"/>
      <w:jc w:val="both"/>
    </w:pPr>
    <w:rPr>
      <w:sz w:val="16"/>
      <w:szCs w:val="16"/>
    </w:rPr>
  </w:style>
  <w:style w:type="character" w:customStyle="1" w:styleId="BodyText3Char">
    <w:name w:val="Body Text 3 Char"/>
    <w:aliases w:val="Body 8pt Char"/>
    <w:basedOn w:val="DefaultParagraphFont"/>
    <w:link w:val="BodyText3"/>
    <w:uiPriority w:val="10"/>
    <w:rsid w:val="000A28F8"/>
    <w:rPr>
      <w:rFonts w:ascii="Book Antiqua" w:hAnsi="Book Antiqua" w:cs="Times New Roman"/>
      <w:sz w:val="16"/>
      <w:szCs w:val="16"/>
    </w:rPr>
  </w:style>
  <w:style w:type="paragraph" w:styleId="NoSpacing">
    <w:name w:val="No Spacing"/>
    <w:aliases w:val="No sp."/>
    <w:basedOn w:val="BodyText"/>
    <w:uiPriority w:val="44"/>
    <w:qFormat/>
    <w:rsid w:val="000A28F8"/>
    <w:pPr>
      <w:spacing w:after="0"/>
    </w:pPr>
  </w:style>
  <w:style w:type="paragraph" w:customStyle="1" w:styleId="BodyTextFirstIndent3">
    <w:name w:val="Body Text First Indent 3"/>
    <w:aliases w:val="Body fi 1&quot; ss"/>
    <w:basedOn w:val="Normal"/>
    <w:link w:val="BodyTextFirstIndent3Char"/>
    <w:uiPriority w:val="13"/>
    <w:qFormat/>
    <w:rsid w:val="000A28F8"/>
    <w:pPr>
      <w:spacing w:after="240"/>
      <w:ind w:firstLine="1440"/>
      <w:jc w:val="both"/>
    </w:pPr>
    <w:rPr>
      <w:rFonts w:eastAsia="Calibri"/>
    </w:rPr>
  </w:style>
  <w:style w:type="paragraph" w:styleId="BlockText">
    <w:name w:val="Block Text"/>
    <w:aliases w:val="Block .5&quot;"/>
    <w:basedOn w:val="Normal"/>
    <w:uiPriority w:val="21"/>
    <w:qFormat/>
    <w:rsid w:val="000A28F8"/>
    <w:pPr>
      <w:spacing w:after="240"/>
      <w:ind w:left="720" w:right="720"/>
      <w:jc w:val="both"/>
    </w:pPr>
    <w:rPr>
      <w:rFonts w:eastAsia="Times New Roman"/>
      <w:iCs/>
    </w:rPr>
  </w:style>
  <w:style w:type="paragraph" w:customStyle="1" w:styleId="BlockText2">
    <w:name w:val="Block Text 2"/>
    <w:aliases w:val="Block 1&quot;"/>
    <w:basedOn w:val="Normal"/>
    <w:uiPriority w:val="22"/>
    <w:rsid w:val="000A28F8"/>
    <w:pPr>
      <w:spacing w:after="240"/>
      <w:ind w:left="1440" w:right="1440"/>
      <w:jc w:val="both"/>
    </w:pPr>
  </w:style>
  <w:style w:type="paragraph" w:styleId="BodyTextFirstIndent">
    <w:name w:val="Body Text First Indent"/>
    <w:aliases w:val="Body fi .5&quot; ss"/>
    <w:basedOn w:val="Normal"/>
    <w:link w:val="BodyTextFirstIndentChar"/>
    <w:uiPriority w:val="12"/>
    <w:qFormat/>
    <w:rsid w:val="000A28F8"/>
    <w:pPr>
      <w:spacing w:after="240"/>
      <w:ind w:firstLine="720"/>
      <w:jc w:val="both"/>
    </w:pPr>
    <w:rPr>
      <w:rFonts w:eastAsia="Calibri"/>
    </w:rPr>
  </w:style>
  <w:style w:type="character" w:customStyle="1" w:styleId="BodyTextFirstIndentChar">
    <w:name w:val="Body Text First Indent Char"/>
    <w:aliases w:val="Body fi .5&quot; ss Char"/>
    <w:basedOn w:val="BodyTextChar"/>
    <w:link w:val="BodyTextFirstIndent"/>
    <w:uiPriority w:val="12"/>
    <w:rsid w:val="000A28F8"/>
    <w:rPr>
      <w:rFonts w:ascii="Book Antiqua" w:eastAsia="Calibri" w:hAnsi="Book Antiqua" w:cs="Times New Roman"/>
      <w:sz w:val="24"/>
      <w:szCs w:val="24"/>
    </w:rPr>
  </w:style>
  <w:style w:type="paragraph" w:styleId="BodyTextIndent">
    <w:name w:val="Body Text Indent"/>
    <w:aliases w:val="Body i .5&quot; ss"/>
    <w:basedOn w:val="Normal"/>
    <w:link w:val="BodyTextIndentChar"/>
    <w:uiPriority w:val="15"/>
    <w:qFormat/>
    <w:rsid w:val="000A28F8"/>
    <w:pPr>
      <w:spacing w:after="240"/>
      <w:ind w:left="720"/>
      <w:jc w:val="both"/>
    </w:pPr>
    <w:rPr>
      <w:rFonts w:eastAsia="Calibri"/>
    </w:rPr>
  </w:style>
  <w:style w:type="character" w:customStyle="1" w:styleId="BodyTextIndentChar">
    <w:name w:val="Body Text Indent Char"/>
    <w:aliases w:val="Body i .5&quot; ss Char"/>
    <w:basedOn w:val="DefaultParagraphFont"/>
    <w:link w:val="BodyTextIndent"/>
    <w:uiPriority w:val="15"/>
    <w:rsid w:val="000A28F8"/>
    <w:rPr>
      <w:rFonts w:ascii="Book Antiqua" w:eastAsia="Calibri" w:hAnsi="Book Antiqua" w:cs="Times New Roman"/>
      <w:szCs w:val="24"/>
    </w:rPr>
  </w:style>
  <w:style w:type="paragraph" w:styleId="BodyTextFirstIndent2">
    <w:name w:val="Body Text First Indent 2"/>
    <w:aliases w:val="Body fi .5&quot; ds"/>
    <w:basedOn w:val="Normal"/>
    <w:link w:val="BodyTextFirstIndent2Char"/>
    <w:uiPriority w:val="13"/>
    <w:qFormat/>
    <w:rsid w:val="000A28F8"/>
    <w:pPr>
      <w:spacing w:line="480" w:lineRule="auto"/>
      <w:ind w:firstLine="720"/>
      <w:jc w:val="both"/>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0A28F8"/>
    <w:rPr>
      <w:rFonts w:ascii="Book Antiqua" w:eastAsia="Calibri" w:hAnsi="Book Antiqua" w:cs="Times New Roman"/>
      <w:szCs w:val="24"/>
    </w:rPr>
  </w:style>
  <w:style w:type="character" w:customStyle="1" w:styleId="BodyTextFirstIndent3Char">
    <w:name w:val="Body Text First Indent 3 Char"/>
    <w:aliases w:val="Body fi 1&quot; ss Char"/>
    <w:basedOn w:val="DefaultParagraphFont"/>
    <w:link w:val="BodyTextFirstIndent3"/>
    <w:uiPriority w:val="13"/>
    <w:rsid w:val="000A28F8"/>
    <w:rPr>
      <w:rFonts w:ascii="Book Antiqua" w:eastAsia="Calibri" w:hAnsi="Book Antiqua" w:cs="Times New Roman"/>
      <w:szCs w:val="24"/>
    </w:rPr>
  </w:style>
  <w:style w:type="paragraph" w:customStyle="1" w:styleId="BodyTextFirstIndent4">
    <w:name w:val="Body Text First Indent 4"/>
    <w:aliases w:val="Body fi 1&quot; ds"/>
    <w:basedOn w:val="Normal"/>
    <w:link w:val="BodyTextFirstIndent4Char"/>
    <w:uiPriority w:val="13"/>
    <w:qFormat/>
    <w:rsid w:val="000A28F8"/>
    <w:pPr>
      <w:spacing w:line="480" w:lineRule="auto"/>
      <w:ind w:firstLine="1440"/>
      <w:jc w:val="both"/>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0A28F8"/>
    <w:rPr>
      <w:rFonts w:ascii="Book Antiqua" w:eastAsia="Calibri" w:hAnsi="Book Antiqua" w:cs="Times New Roman"/>
      <w:szCs w:val="24"/>
    </w:rPr>
  </w:style>
  <w:style w:type="paragraph" w:customStyle="1" w:styleId="BodyTextHangingIndent2">
    <w:name w:val="Body Text Hanging Indent 2"/>
    <w:aliases w:val="Body hi 1&quot; ss"/>
    <w:basedOn w:val="Normal"/>
    <w:link w:val="BodyTextHangingIndent2Char"/>
    <w:uiPriority w:val="19"/>
    <w:rsid w:val="000A28F8"/>
    <w:pPr>
      <w:spacing w:after="240"/>
      <w:ind w:left="1440" w:hanging="720"/>
      <w:jc w:val="both"/>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0A28F8"/>
    <w:rPr>
      <w:rFonts w:ascii="Book Antiqua" w:eastAsia="Calibri" w:hAnsi="Book Antiqua" w:cs="Times New Roman"/>
      <w:szCs w:val="24"/>
    </w:rPr>
  </w:style>
  <w:style w:type="paragraph" w:customStyle="1" w:styleId="BodyTextHangingIndent3">
    <w:name w:val="Body Text Hanging Indent 3"/>
    <w:aliases w:val="Body hi 1.5&quot; ss"/>
    <w:basedOn w:val="Normal"/>
    <w:link w:val="BodyTextHangingIndent3Char"/>
    <w:uiPriority w:val="19"/>
    <w:rsid w:val="000A28F8"/>
    <w:pPr>
      <w:spacing w:after="240"/>
      <w:ind w:left="2160" w:hanging="720"/>
      <w:jc w:val="both"/>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0A28F8"/>
    <w:rPr>
      <w:rFonts w:ascii="Book Antiqua" w:eastAsia="Calibri" w:hAnsi="Book Antiqua" w:cs="Times New Roman"/>
      <w:szCs w:val="24"/>
    </w:rPr>
  </w:style>
  <w:style w:type="paragraph" w:customStyle="1" w:styleId="BodyTextHangingIndent">
    <w:name w:val="Body Text Hanging Indent"/>
    <w:aliases w:val="Body hi .5&quot; ss"/>
    <w:basedOn w:val="Normal"/>
    <w:link w:val="BodyTextHangingIndentChar"/>
    <w:uiPriority w:val="18"/>
    <w:rsid w:val="000A28F8"/>
    <w:pPr>
      <w:spacing w:after="240"/>
      <w:ind w:left="720" w:hanging="720"/>
      <w:jc w:val="both"/>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0A28F8"/>
    <w:rPr>
      <w:rFonts w:ascii="Book Antiqua" w:eastAsia="Calibri" w:hAnsi="Book Antiqua" w:cs="Times New Roman"/>
      <w:szCs w:val="24"/>
    </w:rPr>
  </w:style>
  <w:style w:type="paragraph" w:styleId="BodyTextIndent2">
    <w:name w:val="Body Text Indent 2"/>
    <w:aliases w:val="Body i .5&quot; ds"/>
    <w:basedOn w:val="Normal"/>
    <w:link w:val="BodyTextIndent2Char"/>
    <w:uiPriority w:val="16"/>
    <w:qFormat/>
    <w:rsid w:val="000A28F8"/>
    <w:pPr>
      <w:spacing w:line="480" w:lineRule="auto"/>
      <w:ind w:left="720"/>
      <w:jc w:val="both"/>
    </w:pPr>
    <w:rPr>
      <w:rFonts w:eastAsia="Calibri"/>
    </w:rPr>
  </w:style>
  <w:style w:type="character" w:customStyle="1" w:styleId="BodyTextIndent2Char">
    <w:name w:val="Body Text Indent 2 Char"/>
    <w:aliases w:val="Body i .5&quot; ds Char"/>
    <w:basedOn w:val="DefaultParagraphFont"/>
    <w:link w:val="BodyTextIndent2"/>
    <w:uiPriority w:val="16"/>
    <w:rsid w:val="000A28F8"/>
    <w:rPr>
      <w:rFonts w:ascii="Book Antiqua" w:eastAsia="Calibri" w:hAnsi="Book Antiqua" w:cs="Times New Roman"/>
      <w:szCs w:val="24"/>
    </w:rPr>
  </w:style>
  <w:style w:type="paragraph" w:styleId="BodyTextIndent3">
    <w:name w:val="Body Text Indent 3"/>
    <w:aliases w:val="Body i 1&quot; ss"/>
    <w:basedOn w:val="Normal"/>
    <w:link w:val="BodyTextIndent3Char"/>
    <w:uiPriority w:val="16"/>
    <w:rsid w:val="000A28F8"/>
    <w:pPr>
      <w:spacing w:after="240"/>
      <w:ind w:left="1440"/>
      <w:jc w:val="both"/>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0A28F8"/>
    <w:rPr>
      <w:rFonts w:ascii="Book Antiqua" w:eastAsia="Calibri" w:hAnsi="Book Antiqua" w:cs="Times New Roman"/>
      <w:szCs w:val="16"/>
    </w:rPr>
  </w:style>
  <w:style w:type="paragraph" w:customStyle="1" w:styleId="BodyTextIndent4">
    <w:name w:val="Body Text Indent 4"/>
    <w:aliases w:val="Body i 1&quot; ds"/>
    <w:basedOn w:val="Normal"/>
    <w:link w:val="BodyTextIndent4Char"/>
    <w:uiPriority w:val="16"/>
    <w:rsid w:val="000A28F8"/>
    <w:pPr>
      <w:spacing w:line="480" w:lineRule="auto"/>
      <w:ind w:left="1440"/>
      <w:jc w:val="both"/>
    </w:pPr>
    <w:rPr>
      <w:rFonts w:eastAsia="Calibri"/>
    </w:rPr>
  </w:style>
  <w:style w:type="character" w:customStyle="1" w:styleId="BodyTextIndent4Char">
    <w:name w:val="Body Text Indent 4 Char"/>
    <w:aliases w:val="Body i 1&quot; ds Char"/>
    <w:basedOn w:val="DefaultParagraphFont"/>
    <w:link w:val="BodyTextIndent4"/>
    <w:uiPriority w:val="16"/>
    <w:rsid w:val="000A28F8"/>
    <w:rPr>
      <w:rFonts w:ascii="Book Antiqua" w:eastAsia="Calibri" w:hAnsi="Book Antiqua" w:cs="Times New Roman"/>
      <w:szCs w:val="24"/>
    </w:rPr>
  </w:style>
  <w:style w:type="character" w:customStyle="1" w:styleId="Draft">
    <w:name w:val="Draft"/>
    <w:basedOn w:val="DefaultParagraphFont"/>
    <w:uiPriority w:val="26"/>
    <w:semiHidden/>
    <w:rsid w:val="000A28F8"/>
    <w:rPr>
      <w:b/>
    </w:rPr>
  </w:style>
  <w:style w:type="paragraph" w:styleId="Caption">
    <w:name w:val="caption"/>
    <w:basedOn w:val="NoSpacing"/>
    <w:uiPriority w:val="26"/>
    <w:semiHidden/>
    <w:unhideWhenUsed/>
    <w:rsid w:val="000A28F8"/>
    <w:pPr>
      <w:spacing w:after="200"/>
      <w:jc w:val="left"/>
    </w:pPr>
    <w:rPr>
      <w:b/>
      <w:bCs/>
      <w:sz w:val="18"/>
      <w:szCs w:val="18"/>
    </w:rPr>
  </w:style>
  <w:style w:type="paragraph" w:styleId="EndnoteText">
    <w:name w:val="endnote text"/>
    <w:basedOn w:val="Normal"/>
    <w:link w:val="EndnoteTextChar"/>
    <w:uiPriority w:val="26"/>
    <w:rsid w:val="000A28F8"/>
    <w:pPr>
      <w:spacing w:after="240"/>
      <w:ind w:left="360" w:hanging="360"/>
      <w:jc w:val="both"/>
    </w:pPr>
    <w:rPr>
      <w:sz w:val="20"/>
      <w:szCs w:val="20"/>
    </w:rPr>
  </w:style>
  <w:style w:type="character" w:customStyle="1" w:styleId="EndnoteTextChar">
    <w:name w:val="Endnote Text Char"/>
    <w:basedOn w:val="DefaultParagraphFont"/>
    <w:link w:val="EndnoteText"/>
    <w:uiPriority w:val="26"/>
    <w:rsid w:val="000A28F8"/>
    <w:rPr>
      <w:rFonts w:ascii="Book Antiqua" w:hAnsi="Book Antiqua" w:cs="Times New Roman"/>
      <w:sz w:val="20"/>
      <w:szCs w:val="20"/>
    </w:rPr>
  </w:style>
  <w:style w:type="paragraph" w:styleId="EnvelopeAddress">
    <w:name w:val="envelope address"/>
    <w:basedOn w:val="Normal"/>
    <w:uiPriority w:val="26"/>
    <w:semiHidden/>
    <w:unhideWhenUsed/>
    <w:rsid w:val="000A28F8"/>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0A28F8"/>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0A28F8"/>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0A28F8"/>
    <w:rPr>
      <w:rFonts w:ascii="Book Antiqua" w:hAnsi="Book Antiqua" w:cs="Times New Roman"/>
      <w:szCs w:val="24"/>
    </w:rPr>
  </w:style>
  <w:style w:type="paragraph" w:styleId="Signature">
    <w:name w:val="Signature"/>
    <w:basedOn w:val="Normal"/>
    <w:link w:val="SignatureChar"/>
    <w:uiPriority w:val="44"/>
    <w:rsid w:val="000A28F8"/>
    <w:pPr>
      <w:tabs>
        <w:tab w:val="right" w:leader="underscore" w:pos="9360"/>
      </w:tabs>
      <w:spacing w:after="240"/>
      <w:ind w:left="5040"/>
    </w:pPr>
  </w:style>
  <w:style w:type="character" w:customStyle="1" w:styleId="SignatureChar">
    <w:name w:val="Signature Char"/>
    <w:basedOn w:val="DefaultParagraphFont"/>
    <w:link w:val="Signature"/>
    <w:uiPriority w:val="44"/>
    <w:rsid w:val="000A28F8"/>
    <w:rPr>
      <w:rFonts w:ascii="Book Antiqua" w:hAnsi="Book Antiqua" w:cs="Times New Roman"/>
      <w:szCs w:val="24"/>
    </w:rPr>
  </w:style>
  <w:style w:type="paragraph" w:styleId="CommentText">
    <w:name w:val="annotation text"/>
    <w:basedOn w:val="NoSpacing"/>
    <w:link w:val="CommentTextChar"/>
    <w:uiPriority w:val="26"/>
    <w:semiHidden/>
    <w:unhideWhenUsed/>
    <w:rsid w:val="000A28F8"/>
    <w:pPr>
      <w:jc w:val="left"/>
    </w:pPr>
    <w:rPr>
      <w:sz w:val="20"/>
      <w:szCs w:val="20"/>
    </w:rPr>
  </w:style>
  <w:style w:type="character" w:customStyle="1" w:styleId="CommentTextChar">
    <w:name w:val="Comment Text Char"/>
    <w:basedOn w:val="DefaultParagraphFont"/>
    <w:link w:val="CommentText"/>
    <w:uiPriority w:val="26"/>
    <w:semiHidden/>
    <w:rsid w:val="000A28F8"/>
    <w:rPr>
      <w:rFonts w:ascii="Book Antiqua" w:hAnsi="Book Antiqua" w:cs="Times New Roman"/>
      <w:sz w:val="20"/>
      <w:szCs w:val="20"/>
    </w:rPr>
  </w:style>
  <w:style w:type="paragraph" w:styleId="Date">
    <w:name w:val="Date"/>
    <w:basedOn w:val="NoSpacing"/>
    <w:next w:val="Normal"/>
    <w:link w:val="DateChar"/>
    <w:uiPriority w:val="26"/>
    <w:semiHidden/>
    <w:unhideWhenUsed/>
    <w:rsid w:val="000A28F8"/>
  </w:style>
  <w:style w:type="character" w:customStyle="1" w:styleId="DateChar">
    <w:name w:val="Date Char"/>
    <w:basedOn w:val="DefaultParagraphFont"/>
    <w:link w:val="Date"/>
    <w:uiPriority w:val="26"/>
    <w:semiHidden/>
    <w:rsid w:val="000A28F8"/>
    <w:rPr>
      <w:rFonts w:ascii="Book Antiqua" w:hAnsi="Book Antiqua" w:cs="Times New Roman"/>
      <w:szCs w:val="24"/>
    </w:rPr>
  </w:style>
  <w:style w:type="paragraph" w:styleId="E-mailSignature">
    <w:name w:val="E-mail Signature"/>
    <w:basedOn w:val="Normal"/>
    <w:link w:val="E-mailSignatureChar"/>
    <w:uiPriority w:val="26"/>
    <w:semiHidden/>
    <w:unhideWhenUsed/>
    <w:rsid w:val="000A28F8"/>
    <w:pPr>
      <w:spacing w:after="240"/>
      <w:jc w:val="both"/>
    </w:pPr>
  </w:style>
  <w:style w:type="character" w:customStyle="1" w:styleId="E-mailSignatureChar">
    <w:name w:val="E-mail Signature Char"/>
    <w:basedOn w:val="DefaultParagraphFont"/>
    <w:link w:val="E-mailSignature"/>
    <w:uiPriority w:val="26"/>
    <w:semiHidden/>
    <w:rsid w:val="000A28F8"/>
    <w:rPr>
      <w:rFonts w:ascii="Book Antiqua" w:hAnsi="Book Antiqua" w:cs="Times New Roman"/>
      <w:szCs w:val="24"/>
    </w:rPr>
  </w:style>
  <w:style w:type="paragraph" w:styleId="ListBullet">
    <w:name w:val="List Bullet"/>
    <w:aliases w:val="ListBul 1"/>
    <w:basedOn w:val="Normal"/>
    <w:uiPriority w:val="31"/>
    <w:qFormat/>
    <w:rsid w:val="001830F9"/>
    <w:pPr>
      <w:numPr>
        <w:numId w:val="2"/>
      </w:numPr>
      <w:spacing w:after="240"/>
      <w:jc w:val="both"/>
    </w:pPr>
  </w:style>
  <w:style w:type="paragraph" w:styleId="ListBullet2">
    <w:name w:val="List Bullet 2"/>
    <w:aliases w:val="ListBul 2"/>
    <w:basedOn w:val="Normal"/>
    <w:uiPriority w:val="32"/>
    <w:qFormat/>
    <w:rsid w:val="00020D63"/>
    <w:pPr>
      <w:numPr>
        <w:numId w:val="3"/>
      </w:numPr>
      <w:spacing w:after="240"/>
      <w:jc w:val="both"/>
    </w:pPr>
  </w:style>
  <w:style w:type="paragraph" w:styleId="ListBullet3">
    <w:name w:val="List Bullet 3"/>
    <w:aliases w:val="ListBul 3"/>
    <w:basedOn w:val="Normal"/>
    <w:uiPriority w:val="32"/>
    <w:rsid w:val="000A28F8"/>
    <w:pPr>
      <w:numPr>
        <w:numId w:val="4"/>
      </w:numPr>
      <w:spacing w:after="240"/>
      <w:jc w:val="both"/>
    </w:pPr>
  </w:style>
  <w:style w:type="paragraph" w:styleId="ListBullet4">
    <w:name w:val="List Bullet 4"/>
    <w:aliases w:val="ListBul 4"/>
    <w:basedOn w:val="Normal"/>
    <w:uiPriority w:val="32"/>
    <w:rsid w:val="000A28F8"/>
    <w:pPr>
      <w:numPr>
        <w:numId w:val="5"/>
      </w:numPr>
      <w:spacing w:after="240"/>
      <w:jc w:val="both"/>
    </w:pPr>
  </w:style>
  <w:style w:type="paragraph" w:styleId="ListBullet5">
    <w:name w:val="List Bullet 5"/>
    <w:aliases w:val="ListBul 5"/>
    <w:basedOn w:val="Normal"/>
    <w:uiPriority w:val="32"/>
    <w:rsid w:val="000A28F8"/>
    <w:pPr>
      <w:numPr>
        <w:numId w:val="6"/>
      </w:numPr>
      <w:spacing w:after="240"/>
      <w:jc w:val="both"/>
    </w:pPr>
  </w:style>
  <w:style w:type="paragraph" w:styleId="ListNumber">
    <w:name w:val="List Number"/>
    <w:aliases w:val="ListNum 1"/>
    <w:basedOn w:val="Normal"/>
    <w:uiPriority w:val="34"/>
    <w:qFormat/>
    <w:rsid w:val="000A28F8"/>
    <w:pPr>
      <w:numPr>
        <w:numId w:val="7"/>
      </w:numPr>
      <w:spacing w:after="240"/>
      <w:jc w:val="both"/>
    </w:pPr>
  </w:style>
  <w:style w:type="paragraph" w:styleId="ListContinue">
    <w:name w:val="List Continue"/>
    <w:aliases w:val="ListCont 1"/>
    <w:basedOn w:val="Normal"/>
    <w:uiPriority w:val="38"/>
    <w:rsid w:val="000A28F8"/>
    <w:pPr>
      <w:spacing w:after="120"/>
      <w:ind w:left="360"/>
      <w:jc w:val="both"/>
    </w:pPr>
  </w:style>
  <w:style w:type="paragraph" w:styleId="ListContinue2">
    <w:name w:val="List Continue 2"/>
    <w:aliases w:val="ListCont 2"/>
    <w:basedOn w:val="Normal"/>
    <w:uiPriority w:val="39"/>
    <w:rsid w:val="000A28F8"/>
    <w:pPr>
      <w:spacing w:after="120"/>
      <w:ind w:left="720"/>
      <w:jc w:val="both"/>
    </w:pPr>
  </w:style>
  <w:style w:type="paragraph" w:styleId="ListContinue3">
    <w:name w:val="List Continue 3"/>
    <w:aliases w:val="ListCont 3"/>
    <w:basedOn w:val="Normal"/>
    <w:uiPriority w:val="39"/>
    <w:rsid w:val="000A28F8"/>
    <w:pPr>
      <w:spacing w:after="120"/>
      <w:ind w:left="1080"/>
      <w:jc w:val="both"/>
    </w:pPr>
  </w:style>
  <w:style w:type="paragraph" w:styleId="ListContinue4">
    <w:name w:val="List Continue 4"/>
    <w:aliases w:val="ListCont 4"/>
    <w:basedOn w:val="Normal"/>
    <w:uiPriority w:val="39"/>
    <w:rsid w:val="000A28F8"/>
    <w:pPr>
      <w:spacing w:after="120"/>
      <w:ind w:left="1440"/>
      <w:jc w:val="both"/>
    </w:pPr>
  </w:style>
  <w:style w:type="paragraph" w:styleId="ListContinue5">
    <w:name w:val="List Continue 5"/>
    <w:aliases w:val="ListCont 5"/>
    <w:basedOn w:val="Normal"/>
    <w:uiPriority w:val="39"/>
    <w:rsid w:val="000A28F8"/>
    <w:pPr>
      <w:spacing w:after="120"/>
      <w:ind w:left="1800"/>
      <w:jc w:val="both"/>
    </w:pPr>
  </w:style>
  <w:style w:type="paragraph" w:styleId="ListNumber2">
    <w:name w:val="List Number 2"/>
    <w:aliases w:val="ListNum 2"/>
    <w:basedOn w:val="Normal"/>
    <w:uiPriority w:val="35"/>
    <w:qFormat/>
    <w:rsid w:val="000A28F8"/>
    <w:pPr>
      <w:numPr>
        <w:numId w:val="8"/>
      </w:numPr>
      <w:tabs>
        <w:tab w:val="clear" w:pos="1440"/>
      </w:tabs>
      <w:spacing w:after="240"/>
      <w:jc w:val="both"/>
    </w:pPr>
  </w:style>
  <w:style w:type="paragraph" w:styleId="ListNumber3">
    <w:name w:val="List Number 3"/>
    <w:aliases w:val="ListNum 3"/>
    <w:basedOn w:val="Normal"/>
    <w:uiPriority w:val="35"/>
    <w:rsid w:val="000A28F8"/>
    <w:pPr>
      <w:numPr>
        <w:numId w:val="9"/>
      </w:numPr>
      <w:spacing w:after="240"/>
      <w:jc w:val="both"/>
    </w:pPr>
  </w:style>
  <w:style w:type="paragraph" w:styleId="ListNumber4">
    <w:name w:val="List Number 4"/>
    <w:aliases w:val="ListNum 4"/>
    <w:basedOn w:val="Normal"/>
    <w:uiPriority w:val="35"/>
    <w:rsid w:val="000A28F8"/>
    <w:pPr>
      <w:numPr>
        <w:numId w:val="10"/>
      </w:numPr>
      <w:spacing w:after="240"/>
      <w:jc w:val="both"/>
    </w:pPr>
  </w:style>
  <w:style w:type="paragraph" w:styleId="ListNumber5">
    <w:name w:val="List Number 5"/>
    <w:aliases w:val="ListNum 5"/>
    <w:basedOn w:val="Normal"/>
    <w:uiPriority w:val="35"/>
    <w:rsid w:val="000A28F8"/>
    <w:pPr>
      <w:numPr>
        <w:numId w:val="11"/>
      </w:numPr>
      <w:spacing w:after="240"/>
      <w:jc w:val="both"/>
    </w:pPr>
  </w:style>
  <w:style w:type="paragraph" w:styleId="Salutation">
    <w:name w:val="Salutation"/>
    <w:basedOn w:val="Normal"/>
    <w:next w:val="BodyText"/>
    <w:link w:val="SalutationChar"/>
    <w:uiPriority w:val="44"/>
    <w:semiHidden/>
    <w:unhideWhenUsed/>
    <w:rsid w:val="000A28F8"/>
    <w:pPr>
      <w:spacing w:after="240"/>
    </w:pPr>
  </w:style>
  <w:style w:type="character" w:customStyle="1" w:styleId="SalutationChar">
    <w:name w:val="Salutation Char"/>
    <w:basedOn w:val="DefaultParagraphFont"/>
    <w:link w:val="Salutation"/>
    <w:uiPriority w:val="44"/>
    <w:semiHidden/>
    <w:rsid w:val="000A28F8"/>
    <w:rPr>
      <w:rFonts w:ascii="Book Antiqua" w:hAnsi="Book Antiqua" w:cs="Times New Roman"/>
      <w:szCs w:val="24"/>
    </w:rPr>
  </w:style>
  <w:style w:type="paragraph" w:styleId="Subtitle">
    <w:name w:val="Subtitle"/>
    <w:basedOn w:val="Normal"/>
    <w:next w:val="BodyText"/>
    <w:link w:val="SubtitleChar"/>
    <w:uiPriority w:val="49"/>
    <w:qFormat/>
    <w:rsid w:val="000A28F8"/>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0A28F8"/>
    <w:rPr>
      <w:rFonts w:ascii="Times New Roman" w:eastAsia="Times New Roman" w:hAnsi="Times New Roman" w:cs="Times New Roman"/>
      <w:b/>
      <w:iCs/>
      <w:sz w:val="24"/>
      <w:szCs w:val="24"/>
    </w:rPr>
  </w:style>
  <w:style w:type="paragraph" w:customStyle="1" w:styleId="Subtitle2">
    <w:name w:val="Subtitle 2"/>
    <w:basedOn w:val="Normal"/>
    <w:next w:val="BodyText"/>
    <w:link w:val="Subtitle2Char"/>
    <w:uiPriority w:val="49"/>
    <w:rsid w:val="000A28F8"/>
    <w:pPr>
      <w:keepNext/>
      <w:spacing w:after="240"/>
      <w:jc w:val="both"/>
    </w:pPr>
    <w:rPr>
      <w:b/>
    </w:rPr>
  </w:style>
  <w:style w:type="character" w:customStyle="1" w:styleId="Subtitle2Char">
    <w:name w:val="Subtitle 2 Char"/>
    <w:basedOn w:val="DefaultParagraphFont"/>
    <w:link w:val="Subtitle2"/>
    <w:uiPriority w:val="49"/>
    <w:rsid w:val="000A28F8"/>
    <w:rPr>
      <w:rFonts w:ascii="Book Antiqua" w:hAnsi="Book Antiqua" w:cs="Times New Roman"/>
      <w:b/>
      <w:szCs w:val="24"/>
    </w:rPr>
  </w:style>
  <w:style w:type="paragraph" w:customStyle="1" w:styleId="Subtitle3">
    <w:name w:val="Subtitle 3"/>
    <w:basedOn w:val="Normal"/>
    <w:next w:val="BodyText"/>
    <w:link w:val="Subtitle3Char"/>
    <w:uiPriority w:val="49"/>
    <w:rsid w:val="000A28F8"/>
    <w:pPr>
      <w:keepNext/>
      <w:spacing w:after="240"/>
      <w:jc w:val="both"/>
    </w:pPr>
    <w:rPr>
      <w:i/>
    </w:rPr>
  </w:style>
  <w:style w:type="character" w:customStyle="1" w:styleId="Subtitle3Char">
    <w:name w:val="Subtitle 3 Char"/>
    <w:basedOn w:val="DefaultParagraphFont"/>
    <w:link w:val="Subtitle3"/>
    <w:uiPriority w:val="49"/>
    <w:rsid w:val="000A28F8"/>
    <w:rPr>
      <w:rFonts w:ascii="Book Antiqua" w:hAnsi="Book Antiqua" w:cs="Times New Roman"/>
      <w:i/>
      <w:szCs w:val="24"/>
    </w:rPr>
  </w:style>
  <w:style w:type="paragraph" w:styleId="Title">
    <w:name w:val="Title"/>
    <w:basedOn w:val="Normal"/>
    <w:next w:val="BodyText"/>
    <w:link w:val="TitleChar"/>
    <w:uiPriority w:val="49"/>
    <w:qFormat/>
    <w:rsid w:val="00020D63"/>
    <w:pPr>
      <w:keepNext/>
      <w:spacing w:after="240"/>
      <w:contextualSpacing/>
      <w:jc w:val="center"/>
      <w:outlineLvl w:val="0"/>
    </w:pPr>
    <w:rPr>
      <w:rFonts w:eastAsia="Times New Roman"/>
      <w:b/>
      <w:kern w:val="28"/>
      <w:szCs w:val="52"/>
    </w:rPr>
  </w:style>
  <w:style w:type="character" w:customStyle="1" w:styleId="TitleChar">
    <w:name w:val="Title Char"/>
    <w:basedOn w:val="DefaultParagraphFont"/>
    <w:link w:val="Title"/>
    <w:uiPriority w:val="49"/>
    <w:rsid w:val="00020D63"/>
    <w:rPr>
      <w:rFonts w:ascii="Times New Roman" w:eastAsia="Times New Roman" w:hAnsi="Times New Roman" w:cs="Times New Roman"/>
      <w:b/>
      <w:kern w:val="28"/>
      <w:sz w:val="24"/>
      <w:szCs w:val="52"/>
    </w:rPr>
  </w:style>
  <w:style w:type="paragraph" w:customStyle="1" w:styleId="Title2">
    <w:name w:val="Title 2"/>
    <w:basedOn w:val="Normal"/>
    <w:next w:val="BodyText"/>
    <w:link w:val="Title2Char"/>
    <w:uiPriority w:val="49"/>
    <w:rsid w:val="00020D63"/>
    <w:pPr>
      <w:keepNext/>
      <w:spacing w:after="240"/>
      <w:jc w:val="both"/>
    </w:pPr>
    <w:rPr>
      <w:b/>
      <w:smallCaps/>
      <w:u w:val="single"/>
    </w:rPr>
  </w:style>
  <w:style w:type="character" w:customStyle="1" w:styleId="Title2Char">
    <w:name w:val="Title 2 Char"/>
    <w:basedOn w:val="DefaultParagraphFont"/>
    <w:link w:val="Title2"/>
    <w:uiPriority w:val="49"/>
    <w:rsid w:val="00020D63"/>
    <w:rPr>
      <w:rFonts w:ascii="Times New Roman" w:hAnsi="Times New Roman" w:cs="Times New Roman"/>
      <w:b/>
      <w:smallCaps/>
      <w:sz w:val="24"/>
      <w:szCs w:val="24"/>
      <w:u w:val="single"/>
    </w:rPr>
  </w:style>
  <w:style w:type="paragraph" w:customStyle="1" w:styleId="TitlenoTOC">
    <w:name w:val="Title noTOC"/>
    <w:basedOn w:val="Title"/>
    <w:next w:val="BodyText"/>
    <w:link w:val="TitlenoTOCChar"/>
    <w:uiPriority w:val="49"/>
    <w:qFormat/>
    <w:rsid w:val="000A28F8"/>
    <w:pPr>
      <w:outlineLvl w:val="9"/>
    </w:pPr>
  </w:style>
  <w:style w:type="character" w:customStyle="1" w:styleId="TitlenoTOCChar">
    <w:name w:val="Title noTOC Char"/>
    <w:basedOn w:val="DefaultParagraphFont"/>
    <w:link w:val="TitlenoTOC"/>
    <w:uiPriority w:val="49"/>
    <w:rsid w:val="000A28F8"/>
    <w:rPr>
      <w:rFonts w:ascii="Times New Roman" w:eastAsia="Times New Roman" w:hAnsi="Times New Roman" w:cs="Times New Roman"/>
      <w:b/>
      <w:kern w:val="28"/>
      <w:sz w:val="24"/>
      <w:szCs w:val="52"/>
      <w:u w:val="single"/>
    </w:rPr>
  </w:style>
  <w:style w:type="paragraph" w:styleId="TOAHeading">
    <w:name w:val="toa heading"/>
    <w:basedOn w:val="Normal"/>
    <w:next w:val="Normal"/>
    <w:uiPriority w:val="54"/>
    <w:semiHidden/>
    <w:rsid w:val="000A28F8"/>
    <w:pPr>
      <w:keepNext/>
      <w:spacing w:after="240"/>
      <w:jc w:val="both"/>
    </w:pPr>
    <w:rPr>
      <w:rFonts w:eastAsia="Times New Roman"/>
      <w:b/>
      <w:bCs/>
    </w:rPr>
  </w:style>
  <w:style w:type="paragraph" w:styleId="TOC1">
    <w:name w:val="toc 1"/>
    <w:basedOn w:val="Normal"/>
    <w:next w:val="Normal"/>
    <w:autoRedefine/>
    <w:uiPriority w:val="54"/>
    <w:rsid w:val="000A28F8"/>
    <w:pPr>
      <w:spacing w:after="240"/>
      <w:ind w:left="720" w:right="720" w:hanging="720"/>
      <w:jc w:val="both"/>
    </w:pPr>
    <w:rPr>
      <w:b/>
    </w:rPr>
  </w:style>
  <w:style w:type="paragraph" w:customStyle="1" w:styleId="Title3">
    <w:name w:val="Title 3"/>
    <w:basedOn w:val="Normal"/>
    <w:next w:val="BodyText"/>
    <w:link w:val="Title3Char"/>
    <w:uiPriority w:val="49"/>
    <w:rsid w:val="000A28F8"/>
    <w:pPr>
      <w:keepNext/>
      <w:spacing w:after="240"/>
      <w:jc w:val="right"/>
    </w:pPr>
    <w:rPr>
      <w:b/>
    </w:rPr>
  </w:style>
  <w:style w:type="character" w:customStyle="1" w:styleId="Title3Char">
    <w:name w:val="Title 3 Char"/>
    <w:basedOn w:val="DefaultParagraphFont"/>
    <w:link w:val="Title3"/>
    <w:uiPriority w:val="49"/>
    <w:rsid w:val="000A28F8"/>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26"/>
    <w:semiHidden/>
    <w:rsid w:val="000A28F8"/>
    <w:rPr>
      <w:b/>
      <w:bCs/>
    </w:rPr>
  </w:style>
  <w:style w:type="character" w:customStyle="1" w:styleId="CommentSubjectChar">
    <w:name w:val="Comment Subject Char"/>
    <w:basedOn w:val="CommentTextChar"/>
    <w:link w:val="CommentSubject"/>
    <w:uiPriority w:val="26"/>
    <w:semiHidden/>
    <w:rsid w:val="000A28F8"/>
    <w:rPr>
      <w:rFonts w:ascii="Book Antiqua" w:hAnsi="Book Antiqua" w:cs="Times New Roman"/>
      <w:b/>
      <w:bCs/>
      <w:sz w:val="20"/>
      <w:szCs w:val="20"/>
    </w:rPr>
  </w:style>
  <w:style w:type="paragraph" w:styleId="TableofAuthorities">
    <w:name w:val="table of authorities"/>
    <w:basedOn w:val="NoSpacing"/>
    <w:next w:val="Normal"/>
    <w:uiPriority w:val="54"/>
    <w:semiHidden/>
    <w:unhideWhenUsed/>
    <w:rsid w:val="000A28F8"/>
    <w:pPr>
      <w:ind w:left="216" w:hanging="216"/>
    </w:pPr>
  </w:style>
  <w:style w:type="paragraph" w:styleId="TableofFigures">
    <w:name w:val="table of figures"/>
    <w:basedOn w:val="NoSpacing"/>
    <w:next w:val="Normal"/>
    <w:uiPriority w:val="54"/>
    <w:semiHidden/>
    <w:unhideWhenUsed/>
    <w:rsid w:val="000A28F8"/>
  </w:style>
  <w:style w:type="paragraph" w:styleId="TOCHeading">
    <w:name w:val="TOC Heading"/>
    <w:basedOn w:val="Normal"/>
    <w:next w:val="Normal"/>
    <w:uiPriority w:val="54"/>
    <w:rsid w:val="000A28F8"/>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0A28F8"/>
    <w:rPr>
      <w:i/>
      <w:iCs/>
      <w:color w:val="1C1C1C" w:themeColor="text1"/>
    </w:rPr>
  </w:style>
  <w:style w:type="character" w:customStyle="1" w:styleId="QuoteChar">
    <w:name w:val="Quote Char"/>
    <w:basedOn w:val="DefaultParagraphFont"/>
    <w:link w:val="Quote"/>
    <w:uiPriority w:val="44"/>
    <w:semiHidden/>
    <w:rsid w:val="000A28F8"/>
    <w:rPr>
      <w:rFonts w:ascii="Book Antiqua" w:hAnsi="Book Antiqua" w:cs="Times New Roman"/>
      <w:i/>
      <w:iCs/>
      <w:color w:val="1C1C1C" w:themeColor="text1"/>
      <w:szCs w:val="24"/>
    </w:rPr>
  </w:style>
  <w:style w:type="character" w:styleId="Strong">
    <w:name w:val="Strong"/>
    <w:basedOn w:val="DefaultParagraphFont"/>
    <w:uiPriority w:val="44"/>
    <w:semiHidden/>
    <w:unhideWhenUsed/>
    <w:rsid w:val="000A28F8"/>
    <w:rPr>
      <w:b/>
      <w:bCs/>
    </w:rPr>
  </w:style>
  <w:style w:type="character" w:styleId="SubtleEmphasis">
    <w:name w:val="Subtle Emphasis"/>
    <w:basedOn w:val="DefaultParagraphFont"/>
    <w:uiPriority w:val="44"/>
    <w:semiHidden/>
    <w:unhideWhenUsed/>
    <w:rsid w:val="000A28F8"/>
    <w:rPr>
      <w:i/>
      <w:iCs/>
      <w:color w:val="8D8D8D" w:themeColor="text1" w:themeTint="7F"/>
    </w:rPr>
  </w:style>
  <w:style w:type="character" w:styleId="SubtleReference">
    <w:name w:val="Subtle Reference"/>
    <w:basedOn w:val="DefaultParagraphFont"/>
    <w:uiPriority w:val="44"/>
    <w:semiHidden/>
    <w:unhideWhenUsed/>
    <w:rsid w:val="000A28F8"/>
    <w:rPr>
      <w:smallCaps/>
      <w:color w:val="auto"/>
      <w:u w:val="single"/>
    </w:rPr>
  </w:style>
  <w:style w:type="character" w:styleId="Emphasis">
    <w:name w:val="Emphasis"/>
    <w:basedOn w:val="DefaultParagraphFont"/>
    <w:uiPriority w:val="26"/>
    <w:semiHidden/>
    <w:rsid w:val="000A28F8"/>
    <w:rPr>
      <w:i/>
      <w:iCs/>
    </w:rPr>
  </w:style>
  <w:style w:type="character" w:styleId="BookTitle">
    <w:name w:val="Book Title"/>
    <w:basedOn w:val="DefaultParagraphFont"/>
    <w:uiPriority w:val="26"/>
    <w:semiHidden/>
    <w:rsid w:val="000A28F8"/>
    <w:rPr>
      <w:b/>
      <w:bCs/>
      <w:smallCaps/>
      <w:spacing w:val="5"/>
    </w:rPr>
  </w:style>
  <w:style w:type="character" w:styleId="IntenseEmphasis">
    <w:name w:val="Intense Emphasis"/>
    <w:basedOn w:val="DefaultParagraphFont"/>
    <w:uiPriority w:val="26"/>
    <w:semiHidden/>
    <w:unhideWhenUsed/>
    <w:rsid w:val="000A28F8"/>
    <w:rPr>
      <w:b/>
      <w:bCs/>
      <w:i/>
      <w:iCs/>
      <w:color w:val="auto"/>
    </w:rPr>
  </w:style>
  <w:style w:type="paragraph" w:styleId="IntenseQuote">
    <w:name w:val="Intense Quote"/>
    <w:basedOn w:val="Normal"/>
    <w:next w:val="Normal"/>
    <w:link w:val="IntenseQuoteChar"/>
    <w:uiPriority w:val="26"/>
    <w:semiHidden/>
    <w:unhideWhenUsed/>
    <w:rsid w:val="000A28F8"/>
    <w:pPr>
      <w:pBdr>
        <w:bottom w:val="single" w:sz="4" w:space="4" w:color="auto"/>
      </w:pBdr>
      <w:spacing w:before="200" w:after="280"/>
      <w:ind w:left="936" w:right="936"/>
      <w:jc w:val="both"/>
    </w:pPr>
    <w:rPr>
      <w:b/>
      <w:bCs/>
      <w:i/>
      <w:iCs/>
    </w:rPr>
  </w:style>
  <w:style w:type="character" w:customStyle="1" w:styleId="IntenseQuoteChar">
    <w:name w:val="Intense Quote Char"/>
    <w:basedOn w:val="DefaultParagraphFont"/>
    <w:link w:val="IntenseQuote"/>
    <w:uiPriority w:val="26"/>
    <w:semiHidden/>
    <w:rsid w:val="000A28F8"/>
    <w:rPr>
      <w:rFonts w:ascii="Book Antiqua" w:hAnsi="Book Antiqua" w:cs="Times New Roman"/>
      <w:b/>
      <w:bCs/>
      <w:i/>
      <w:iCs/>
      <w:szCs w:val="24"/>
    </w:rPr>
  </w:style>
  <w:style w:type="character" w:styleId="IntenseReference">
    <w:name w:val="Intense Reference"/>
    <w:basedOn w:val="DefaultParagraphFont"/>
    <w:uiPriority w:val="26"/>
    <w:semiHidden/>
    <w:unhideWhenUsed/>
    <w:rsid w:val="000A28F8"/>
    <w:rPr>
      <w:b/>
      <w:bCs/>
      <w:smallCaps/>
      <w:color w:val="auto"/>
      <w:spacing w:val="5"/>
      <w:u w:val="single"/>
    </w:rPr>
  </w:style>
  <w:style w:type="paragraph" w:styleId="ListParagraph">
    <w:name w:val="List Paragraph"/>
    <w:basedOn w:val="Normal"/>
    <w:uiPriority w:val="44"/>
    <w:semiHidden/>
    <w:rsid w:val="000A28F8"/>
    <w:pPr>
      <w:spacing w:after="240"/>
      <w:ind w:left="720"/>
      <w:contextualSpacing/>
      <w:jc w:val="both"/>
    </w:pPr>
  </w:style>
  <w:style w:type="paragraph" w:styleId="TOC2">
    <w:name w:val="toc 2"/>
    <w:basedOn w:val="Normal"/>
    <w:next w:val="Normal"/>
    <w:autoRedefine/>
    <w:uiPriority w:val="54"/>
    <w:rsid w:val="000A28F8"/>
    <w:pPr>
      <w:spacing w:after="240"/>
      <w:ind w:left="1440" w:right="720" w:hanging="720"/>
      <w:jc w:val="both"/>
    </w:pPr>
  </w:style>
  <w:style w:type="paragraph" w:styleId="TOC3">
    <w:name w:val="toc 3"/>
    <w:basedOn w:val="Normal"/>
    <w:next w:val="Normal"/>
    <w:autoRedefine/>
    <w:uiPriority w:val="54"/>
    <w:rsid w:val="000A28F8"/>
    <w:pPr>
      <w:spacing w:after="240"/>
      <w:ind w:left="2160" w:right="720" w:hanging="720"/>
      <w:jc w:val="both"/>
    </w:pPr>
  </w:style>
  <w:style w:type="paragraph" w:styleId="TOC4">
    <w:name w:val="toc 4"/>
    <w:basedOn w:val="Normal"/>
    <w:next w:val="Normal"/>
    <w:autoRedefine/>
    <w:uiPriority w:val="54"/>
    <w:rsid w:val="000A28F8"/>
    <w:pPr>
      <w:spacing w:after="240"/>
      <w:ind w:left="2880" w:right="720" w:hanging="720"/>
      <w:jc w:val="both"/>
    </w:pPr>
  </w:style>
  <w:style w:type="paragraph" w:styleId="TOC5">
    <w:name w:val="toc 5"/>
    <w:basedOn w:val="Normal"/>
    <w:next w:val="Normal"/>
    <w:autoRedefine/>
    <w:uiPriority w:val="54"/>
    <w:semiHidden/>
    <w:unhideWhenUsed/>
    <w:rsid w:val="000A28F8"/>
    <w:pPr>
      <w:spacing w:after="240"/>
      <w:ind w:left="3600" w:right="720" w:hanging="720"/>
      <w:jc w:val="both"/>
    </w:pPr>
  </w:style>
  <w:style w:type="paragraph" w:styleId="TOC6">
    <w:name w:val="toc 6"/>
    <w:basedOn w:val="Normal"/>
    <w:next w:val="Normal"/>
    <w:autoRedefine/>
    <w:uiPriority w:val="54"/>
    <w:semiHidden/>
    <w:unhideWhenUsed/>
    <w:rsid w:val="000A28F8"/>
    <w:pPr>
      <w:spacing w:after="240"/>
      <w:ind w:left="4320" w:right="720" w:hanging="720"/>
      <w:jc w:val="both"/>
    </w:pPr>
  </w:style>
  <w:style w:type="paragraph" w:styleId="TOC7">
    <w:name w:val="toc 7"/>
    <w:basedOn w:val="Normal"/>
    <w:next w:val="Normal"/>
    <w:autoRedefine/>
    <w:uiPriority w:val="54"/>
    <w:semiHidden/>
    <w:unhideWhenUsed/>
    <w:rsid w:val="000A28F8"/>
    <w:pPr>
      <w:spacing w:after="240"/>
      <w:ind w:left="5040" w:right="720" w:hanging="720"/>
      <w:jc w:val="both"/>
    </w:pPr>
  </w:style>
  <w:style w:type="paragraph" w:styleId="TOC8">
    <w:name w:val="toc 8"/>
    <w:basedOn w:val="Normal"/>
    <w:next w:val="Normal"/>
    <w:autoRedefine/>
    <w:uiPriority w:val="54"/>
    <w:semiHidden/>
    <w:unhideWhenUsed/>
    <w:rsid w:val="000A28F8"/>
    <w:pPr>
      <w:spacing w:after="240"/>
      <w:ind w:left="5760" w:right="720" w:hanging="720"/>
      <w:jc w:val="both"/>
    </w:pPr>
  </w:style>
  <w:style w:type="paragraph" w:styleId="TOC9">
    <w:name w:val="toc 9"/>
    <w:basedOn w:val="Normal"/>
    <w:next w:val="Normal"/>
    <w:autoRedefine/>
    <w:uiPriority w:val="54"/>
    <w:semiHidden/>
    <w:unhideWhenUsed/>
    <w:rsid w:val="000A28F8"/>
    <w:pPr>
      <w:spacing w:after="240"/>
      <w:ind w:left="6480" w:right="720" w:hanging="720"/>
      <w:jc w:val="both"/>
    </w:pPr>
  </w:style>
  <w:style w:type="paragraph" w:styleId="BalloonText">
    <w:name w:val="Balloon Text"/>
    <w:basedOn w:val="NoSpacing"/>
    <w:link w:val="BalloonTextChar"/>
    <w:uiPriority w:val="4"/>
    <w:semiHidden/>
    <w:unhideWhenUsed/>
    <w:rsid w:val="000A28F8"/>
    <w:rPr>
      <w:rFonts w:ascii="Tahoma" w:hAnsi="Tahoma" w:cs="Tahoma"/>
      <w:sz w:val="16"/>
      <w:szCs w:val="16"/>
    </w:rPr>
  </w:style>
  <w:style w:type="character" w:customStyle="1" w:styleId="BalloonTextChar">
    <w:name w:val="Balloon Text Char"/>
    <w:basedOn w:val="DefaultParagraphFont"/>
    <w:link w:val="BalloonText"/>
    <w:uiPriority w:val="4"/>
    <w:semiHidden/>
    <w:rsid w:val="000A28F8"/>
    <w:rPr>
      <w:rFonts w:ascii="Tahoma" w:hAnsi="Tahoma" w:cs="Tahoma"/>
      <w:sz w:val="16"/>
      <w:szCs w:val="16"/>
    </w:rPr>
  </w:style>
  <w:style w:type="paragraph" w:styleId="Bibliography">
    <w:name w:val="Bibliography"/>
    <w:basedOn w:val="NoSpacing"/>
    <w:next w:val="BodyText"/>
    <w:uiPriority w:val="4"/>
    <w:semiHidden/>
    <w:rsid w:val="000A28F8"/>
  </w:style>
  <w:style w:type="paragraph" w:styleId="DocumentMap">
    <w:name w:val="Document Map"/>
    <w:basedOn w:val="Normal"/>
    <w:link w:val="DocumentMapChar"/>
    <w:uiPriority w:val="26"/>
    <w:semiHidden/>
    <w:unhideWhenUsed/>
    <w:rsid w:val="000A28F8"/>
    <w:pPr>
      <w:spacing w:after="240"/>
    </w:pPr>
    <w:rPr>
      <w:sz w:val="16"/>
      <w:szCs w:val="16"/>
    </w:rPr>
  </w:style>
  <w:style w:type="character" w:customStyle="1" w:styleId="DocumentMapChar">
    <w:name w:val="Document Map Char"/>
    <w:basedOn w:val="DefaultParagraphFont"/>
    <w:link w:val="DocumentMap"/>
    <w:uiPriority w:val="26"/>
    <w:semiHidden/>
    <w:rsid w:val="000A28F8"/>
    <w:rPr>
      <w:rFonts w:ascii="Book Antiqua" w:hAnsi="Book Antiqua" w:cs="Times New Roman"/>
      <w:sz w:val="16"/>
      <w:szCs w:val="16"/>
    </w:rPr>
  </w:style>
  <w:style w:type="paragraph" w:styleId="HTMLAddress">
    <w:name w:val="HTML Address"/>
    <w:basedOn w:val="Normal"/>
    <w:link w:val="HTMLAddressChar"/>
    <w:uiPriority w:val="26"/>
    <w:semiHidden/>
    <w:unhideWhenUsed/>
    <w:rsid w:val="000A28F8"/>
    <w:pPr>
      <w:spacing w:after="240"/>
    </w:pPr>
    <w:rPr>
      <w:i/>
      <w:iCs/>
    </w:rPr>
  </w:style>
  <w:style w:type="character" w:customStyle="1" w:styleId="HTMLAddressChar">
    <w:name w:val="HTML Address Char"/>
    <w:basedOn w:val="DefaultParagraphFont"/>
    <w:link w:val="HTMLAddress"/>
    <w:uiPriority w:val="26"/>
    <w:semiHidden/>
    <w:rsid w:val="000A28F8"/>
    <w:rPr>
      <w:rFonts w:ascii="Book Antiqua" w:hAnsi="Book Antiqua" w:cs="Times New Roman"/>
      <w:i/>
      <w:iCs/>
      <w:szCs w:val="24"/>
    </w:rPr>
  </w:style>
  <w:style w:type="paragraph" w:styleId="HTMLPreformatted">
    <w:name w:val="HTML Preformatted"/>
    <w:basedOn w:val="Normal"/>
    <w:link w:val="HTMLPreformattedChar"/>
    <w:uiPriority w:val="26"/>
    <w:semiHidden/>
    <w:unhideWhenUsed/>
    <w:rsid w:val="000A28F8"/>
    <w:pPr>
      <w:spacing w:after="240"/>
    </w:pPr>
    <w:rPr>
      <w:sz w:val="20"/>
      <w:szCs w:val="20"/>
    </w:rPr>
  </w:style>
  <w:style w:type="character" w:customStyle="1" w:styleId="HTMLPreformattedChar">
    <w:name w:val="HTML Preformatted Char"/>
    <w:basedOn w:val="DefaultParagraphFont"/>
    <w:link w:val="HTMLPreformatted"/>
    <w:uiPriority w:val="26"/>
    <w:semiHidden/>
    <w:rsid w:val="000A28F8"/>
    <w:rPr>
      <w:rFonts w:ascii="Book Antiqua" w:hAnsi="Book Antiqua" w:cs="Times New Roman"/>
      <w:sz w:val="20"/>
      <w:szCs w:val="20"/>
    </w:rPr>
  </w:style>
  <w:style w:type="paragraph" w:styleId="Index1">
    <w:name w:val="index 1"/>
    <w:basedOn w:val="Normal"/>
    <w:next w:val="Normal"/>
    <w:autoRedefine/>
    <w:uiPriority w:val="26"/>
    <w:semiHidden/>
    <w:unhideWhenUsed/>
    <w:rsid w:val="000A28F8"/>
    <w:pPr>
      <w:spacing w:after="240"/>
      <w:ind w:left="240" w:hanging="240"/>
      <w:jc w:val="both"/>
    </w:pPr>
  </w:style>
  <w:style w:type="paragraph" w:styleId="Index2">
    <w:name w:val="index 2"/>
    <w:basedOn w:val="Normal"/>
    <w:next w:val="Normal"/>
    <w:autoRedefine/>
    <w:uiPriority w:val="26"/>
    <w:semiHidden/>
    <w:unhideWhenUsed/>
    <w:rsid w:val="000A28F8"/>
    <w:pPr>
      <w:spacing w:after="240"/>
      <w:ind w:left="480" w:hanging="240"/>
      <w:jc w:val="both"/>
    </w:pPr>
  </w:style>
  <w:style w:type="paragraph" w:styleId="Index3">
    <w:name w:val="index 3"/>
    <w:basedOn w:val="Normal"/>
    <w:next w:val="Normal"/>
    <w:autoRedefine/>
    <w:uiPriority w:val="26"/>
    <w:semiHidden/>
    <w:unhideWhenUsed/>
    <w:rsid w:val="000A28F8"/>
    <w:pPr>
      <w:spacing w:after="240"/>
      <w:ind w:left="720" w:hanging="240"/>
      <w:jc w:val="both"/>
    </w:pPr>
  </w:style>
  <w:style w:type="paragraph" w:styleId="Index4">
    <w:name w:val="index 4"/>
    <w:basedOn w:val="Normal"/>
    <w:next w:val="Normal"/>
    <w:autoRedefine/>
    <w:uiPriority w:val="26"/>
    <w:semiHidden/>
    <w:unhideWhenUsed/>
    <w:rsid w:val="000A28F8"/>
    <w:pPr>
      <w:spacing w:after="240"/>
      <w:ind w:left="960" w:hanging="240"/>
      <w:jc w:val="both"/>
    </w:pPr>
  </w:style>
  <w:style w:type="paragraph" w:styleId="Index5">
    <w:name w:val="index 5"/>
    <w:basedOn w:val="Normal"/>
    <w:next w:val="Normal"/>
    <w:autoRedefine/>
    <w:uiPriority w:val="26"/>
    <w:semiHidden/>
    <w:unhideWhenUsed/>
    <w:rsid w:val="000A28F8"/>
    <w:pPr>
      <w:spacing w:after="240"/>
      <w:ind w:left="1200" w:hanging="240"/>
      <w:jc w:val="both"/>
    </w:pPr>
  </w:style>
  <w:style w:type="paragraph" w:styleId="Index6">
    <w:name w:val="index 6"/>
    <w:basedOn w:val="Normal"/>
    <w:next w:val="Normal"/>
    <w:autoRedefine/>
    <w:uiPriority w:val="26"/>
    <w:semiHidden/>
    <w:unhideWhenUsed/>
    <w:rsid w:val="000A28F8"/>
    <w:pPr>
      <w:spacing w:after="240"/>
      <w:ind w:left="1440" w:hanging="240"/>
      <w:jc w:val="both"/>
    </w:pPr>
  </w:style>
  <w:style w:type="paragraph" w:styleId="Index7">
    <w:name w:val="index 7"/>
    <w:basedOn w:val="Normal"/>
    <w:next w:val="Normal"/>
    <w:autoRedefine/>
    <w:uiPriority w:val="26"/>
    <w:semiHidden/>
    <w:unhideWhenUsed/>
    <w:rsid w:val="000A28F8"/>
    <w:pPr>
      <w:spacing w:after="240"/>
      <w:ind w:left="1680" w:hanging="240"/>
      <w:jc w:val="both"/>
    </w:pPr>
  </w:style>
  <w:style w:type="paragraph" w:styleId="Index8">
    <w:name w:val="index 8"/>
    <w:basedOn w:val="Normal"/>
    <w:next w:val="Normal"/>
    <w:autoRedefine/>
    <w:uiPriority w:val="26"/>
    <w:semiHidden/>
    <w:unhideWhenUsed/>
    <w:rsid w:val="000A28F8"/>
    <w:pPr>
      <w:spacing w:after="240"/>
      <w:ind w:left="1920" w:hanging="240"/>
      <w:jc w:val="both"/>
    </w:pPr>
  </w:style>
  <w:style w:type="paragraph" w:styleId="Index9">
    <w:name w:val="index 9"/>
    <w:basedOn w:val="Normal"/>
    <w:next w:val="Normal"/>
    <w:autoRedefine/>
    <w:uiPriority w:val="26"/>
    <w:semiHidden/>
    <w:unhideWhenUsed/>
    <w:rsid w:val="000A28F8"/>
    <w:pPr>
      <w:spacing w:after="240"/>
      <w:ind w:left="2160" w:hanging="240"/>
      <w:jc w:val="both"/>
    </w:pPr>
  </w:style>
  <w:style w:type="paragraph" w:styleId="IndexHeading">
    <w:name w:val="index heading"/>
    <w:basedOn w:val="Normal"/>
    <w:next w:val="Index1"/>
    <w:uiPriority w:val="26"/>
    <w:semiHidden/>
    <w:unhideWhenUsed/>
    <w:rsid w:val="000A28F8"/>
    <w:pPr>
      <w:spacing w:after="240"/>
      <w:jc w:val="both"/>
    </w:pPr>
    <w:rPr>
      <w:rFonts w:eastAsia="Times New Roman"/>
      <w:b/>
      <w:bCs/>
    </w:rPr>
  </w:style>
  <w:style w:type="paragraph" w:styleId="List">
    <w:name w:val="List"/>
    <w:basedOn w:val="Normal"/>
    <w:uiPriority w:val="26"/>
    <w:semiHidden/>
    <w:rsid w:val="000A28F8"/>
    <w:pPr>
      <w:spacing w:after="240"/>
      <w:ind w:left="360" w:hanging="360"/>
      <w:contextualSpacing/>
      <w:jc w:val="both"/>
    </w:pPr>
  </w:style>
  <w:style w:type="paragraph" w:styleId="List2">
    <w:name w:val="List 2"/>
    <w:basedOn w:val="Normal"/>
    <w:uiPriority w:val="26"/>
    <w:semiHidden/>
    <w:rsid w:val="000A28F8"/>
    <w:pPr>
      <w:spacing w:after="240"/>
      <w:ind w:left="720" w:hanging="360"/>
      <w:contextualSpacing/>
      <w:jc w:val="both"/>
    </w:pPr>
  </w:style>
  <w:style w:type="paragraph" w:styleId="List3">
    <w:name w:val="List 3"/>
    <w:basedOn w:val="Normal"/>
    <w:uiPriority w:val="26"/>
    <w:semiHidden/>
    <w:rsid w:val="000A28F8"/>
    <w:pPr>
      <w:spacing w:after="240"/>
      <w:ind w:left="1080" w:hanging="360"/>
      <w:contextualSpacing/>
      <w:jc w:val="both"/>
    </w:pPr>
  </w:style>
  <w:style w:type="paragraph" w:styleId="List4">
    <w:name w:val="List 4"/>
    <w:basedOn w:val="Normal"/>
    <w:uiPriority w:val="26"/>
    <w:semiHidden/>
    <w:rsid w:val="000A28F8"/>
    <w:pPr>
      <w:spacing w:after="240"/>
      <w:ind w:left="1440" w:hanging="360"/>
      <w:contextualSpacing/>
      <w:jc w:val="both"/>
    </w:pPr>
  </w:style>
  <w:style w:type="paragraph" w:styleId="List5">
    <w:name w:val="List 5"/>
    <w:basedOn w:val="Normal"/>
    <w:uiPriority w:val="26"/>
    <w:semiHidden/>
    <w:rsid w:val="000A28F8"/>
    <w:pPr>
      <w:spacing w:after="240"/>
      <w:ind w:left="1800" w:hanging="360"/>
      <w:contextualSpacing/>
      <w:jc w:val="both"/>
    </w:pPr>
  </w:style>
  <w:style w:type="paragraph" w:styleId="MessageHeader">
    <w:name w:val="Message Header"/>
    <w:basedOn w:val="Normal"/>
    <w:link w:val="MessageHeaderChar"/>
    <w:uiPriority w:val="44"/>
    <w:semiHidden/>
    <w:unhideWhenUsed/>
    <w:rsid w:val="000A28F8"/>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eastAsia="Times New Roman"/>
    </w:rPr>
  </w:style>
  <w:style w:type="character" w:customStyle="1" w:styleId="MessageHeaderChar">
    <w:name w:val="Message Header Char"/>
    <w:basedOn w:val="DefaultParagraphFont"/>
    <w:link w:val="MessageHeader"/>
    <w:uiPriority w:val="44"/>
    <w:semiHidden/>
    <w:rsid w:val="000A28F8"/>
    <w:rPr>
      <w:rFonts w:ascii="Book Antiqua" w:eastAsia="Times New Roman" w:hAnsi="Book Antiqua" w:cs="Times New Roman"/>
      <w:szCs w:val="24"/>
      <w:shd w:val="pct20" w:color="auto" w:fill="auto"/>
    </w:rPr>
  </w:style>
  <w:style w:type="paragraph" w:styleId="NormalWeb">
    <w:name w:val="Normal (Web)"/>
    <w:basedOn w:val="Normal"/>
    <w:uiPriority w:val="44"/>
    <w:semiHidden/>
    <w:unhideWhenUsed/>
    <w:rsid w:val="000A28F8"/>
    <w:pPr>
      <w:spacing w:after="240"/>
      <w:jc w:val="both"/>
    </w:pPr>
  </w:style>
  <w:style w:type="paragraph" w:styleId="NormalIndent">
    <w:name w:val="Normal Indent"/>
    <w:basedOn w:val="Normal"/>
    <w:uiPriority w:val="44"/>
    <w:semiHidden/>
    <w:unhideWhenUsed/>
    <w:rsid w:val="000A28F8"/>
    <w:pPr>
      <w:spacing w:after="240"/>
      <w:ind w:left="720"/>
      <w:jc w:val="both"/>
    </w:pPr>
  </w:style>
  <w:style w:type="paragraph" w:styleId="NoteHeading">
    <w:name w:val="Note Heading"/>
    <w:basedOn w:val="Normal"/>
    <w:next w:val="Normal"/>
    <w:link w:val="NoteHeadingChar"/>
    <w:uiPriority w:val="44"/>
    <w:semiHidden/>
    <w:unhideWhenUsed/>
    <w:rsid w:val="000A28F8"/>
    <w:pPr>
      <w:spacing w:after="240"/>
      <w:jc w:val="both"/>
    </w:pPr>
  </w:style>
  <w:style w:type="character" w:customStyle="1" w:styleId="NoteHeadingChar">
    <w:name w:val="Note Heading Char"/>
    <w:basedOn w:val="DefaultParagraphFont"/>
    <w:link w:val="NoteHeading"/>
    <w:uiPriority w:val="44"/>
    <w:semiHidden/>
    <w:rsid w:val="000A28F8"/>
    <w:rPr>
      <w:rFonts w:ascii="Book Antiqua" w:hAnsi="Book Antiqua" w:cs="Times New Roman"/>
      <w:szCs w:val="24"/>
    </w:rPr>
  </w:style>
  <w:style w:type="paragraph" w:styleId="PlainText">
    <w:name w:val="Plain Text"/>
    <w:basedOn w:val="NoSpacing"/>
    <w:link w:val="PlainTextChar"/>
    <w:uiPriority w:val="44"/>
    <w:semiHidden/>
    <w:unhideWhenUsed/>
    <w:rsid w:val="000A28F8"/>
    <w:rPr>
      <w:rFonts w:ascii="Consolas" w:hAnsi="Consolas" w:cs="Consolas"/>
      <w:sz w:val="21"/>
      <w:szCs w:val="21"/>
    </w:rPr>
  </w:style>
  <w:style w:type="character" w:customStyle="1" w:styleId="PlainTextChar">
    <w:name w:val="Plain Text Char"/>
    <w:basedOn w:val="DefaultParagraphFont"/>
    <w:link w:val="PlainText"/>
    <w:uiPriority w:val="44"/>
    <w:semiHidden/>
    <w:rsid w:val="000A28F8"/>
    <w:rPr>
      <w:rFonts w:ascii="Consolas" w:hAnsi="Consolas" w:cs="Consolas"/>
      <w:sz w:val="21"/>
      <w:szCs w:val="21"/>
    </w:rPr>
  </w:style>
  <w:style w:type="paragraph" w:customStyle="1" w:styleId="TOCPage">
    <w:name w:val="TOC Page"/>
    <w:basedOn w:val="Normal"/>
    <w:next w:val="Normal"/>
    <w:link w:val="TOCPageChar"/>
    <w:uiPriority w:val="54"/>
    <w:semiHidden/>
    <w:rsid w:val="000A28F8"/>
    <w:pPr>
      <w:spacing w:after="240"/>
      <w:jc w:val="right"/>
    </w:pPr>
    <w:rPr>
      <w:b/>
      <w:u w:val="single"/>
    </w:rPr>
  </w:style>
  <w:style w:type="character" w:customStyle="1" w:styleId="TOCPageChar">
    <w:name w:val="TOC Page Char"/>
    <w:basedOn w:val="DefaultParagraphFont"/>
    <w:link w:val="TOCPage"/>
    <w:uiPriority w:val="54"/>
    <w:semiHidden/>
    <w:rsid w:val="000A28F8"/>
    <w:rPr>
      <w:rFonts w:ascii="Times New Roman" w:hAnsi="Times New Roman" w:cs="Times New Roman"/>
      <w:b/>
      <w:sz w:val="24"/>
      <w:szCs w:val="24"/>
      <w:u w:val="single"/>
    </w:rPr>
  </w:style>
  <w:style w:type="paragraph" w:customStyle="1" w:styleId="TOATitle">
    <w:name w:val="TOA Title"/>
    <w:basedOn w:val="BodyText"/>
    <w:uiPriority w:val="49"/>
    <w:rsid w:val="000A28F8"/>
    <w:pPr>
      <w:jc w:val="center"/>
    </w:pPr>
    <w:rPr>
      <w:b/>
      <w:caps/>
      <w:u w:val="single"/>
    </w:rPr>
  </w:style>
  <w:style w:type="character" w:styleId="CommentReference">
    <w:name w:val="annotation reference"/>
    <w:basedOn w:val="DefaultParagraphFont"/>
    <w:uiPriority w:val="26"/>
    <w:semiHidden/>
    <w:rsid w:val="000A28F8"/>
    <w:rPr>
      <w:sz w:val="16"/>
      <w:szCs w:val="16"/>
    </w:rPr>
  </w:style>
  <w:style w:type="character" w:styleId="EndnoteReference">
    <w:name w:val="endnote reference"/>
    <w:basedOn w:val="DefaultParagraphFont"/>
    <w:uiPriority w:val="26"/>
    <w:semiHidden/>
    <w:unhideWhenUsed/>
    <w:rsid w:val="000A28F8"/>
    <w:rPr>
      <w:vertAlign w:val="superscript"/>
    </w:rPr>
  </w:style>
  <w:style w:type="character" w:styleId="FollowedHyperlink">
    <w:name w:val="FollowedHyperlink"/>
    <w:basedOn w:val="DefaultParagraphFont"/>
    <w:uiPriority w:val="26"/>
    <w:semiHidden/>
    <w:unhideWhenUsed/>
    <w:rsid w:val="000A28F8"/>
    <w:rPr>
      <w:color w:val="808080" w:themeColor="followedHyperlink"/>
      <w:u w:val="single"/>
    </w:rPr>
  </w:style>
  <w:style w:type="character" w:styleId="FootnoteReference">
    <w:name w:val="footnote reference"/>
    <w:basedOn w:val="DefaultParagraphFont"/>
    <w:uiPriority w:val="26"/>
    <w:semiHidden/>
    <w:unhideWhenUsed/>
    <w:rsid w:val="000A28F8"/>
    <w:rPr>
      <w:vertAlign w:val="superscript"/>
    </w:rPr>
  </w:style>
  <w:style w:type="character" w:styleId="HTMLAcronym">
    <w:name w:val="HTML Acronym"/>
    <w:basedOn w:val="DefaultParagraphFont"/>
    <w:uiPriority w:val="26"/>
    <w:semiHidden/>
    <w:unhideWhenUsed/>
    <w:rsid w:val="000A28F8"/>
  </w:style>
  <w:style w:type="character" w:styleId="HTMLCite">
    <w:name w:val="HTML Cite"/>
    <w:basedOn w:val="DefaultParagraphFont"/>
    <w:uiPriority w:val="26"/>
    <w:semiHidden/>
    <w:unhideWhenUsed/>
    <w:rsid w:val="000A28F8"/>
    <w:rPr>
      <w:i/>
      <w:iCs/>
    </w:rPr>
  </w:style>
  <w:style w:type="character" w:styleId="HTMLCode">
    <w:name w:val="HTML Code"/>
    <w:basedOn w:val="DefaultParagraphFont"/>
    <w:uiPriority w:val="26"/>
    <w:semiHidden/>
    <w:unhideWhenUsed/>
    <w:rsid w:val="000A28F8"/>
    <w:rPr>
      <w:rFonts w:ascii="Consolas" w:hAnsi="Consolas" w:cs="Consolas"/>
      <w:sz w:val="20"/>
      <w:szCs w:val="20"/>
    </w:rPr>
  </w:style>
  <w:style w:type="character" w:styleId="HTMLDefinition">
    <w:name w:val="HTML Definition"/>
    <w:basedOn w:val="DefaultParagraphFont"/>
    <w:uiPriority w:val="26"/>
    <w:semiHidden/>
    <w:unhideWhenUsed/>
    <w:rsid w:val="000A28F8"/>
    <w:rPr>
      <w:i/>
      <w:iCs/>
    </w:rPr>
  </w:style>
  <w:style w:type="character" w:styleId="HTMLKeyboard">
    <w:name w:val="HTML Keyboard"/>
    <w:basedOn w:val="DefaultParagraphFont"/>
    <w:uiPriority w:val="26"/>
    <w:semiHidden/>
    <w:unhideWhenUsed/>
    <w:rsid w:val="000A28F8"/>
    <w:rPr>
      <w:rFonts w:ascii="Consolas" w:hAnsi="Consolas" w:cs="Consolas"/>
      <w:sz w:val="20"/>
      <w:szCs w:val="20"/>
    </w:rPr>
  </w:style>
  <w:style w:type="character" w:styleId="HTMLSample">
    <w:name w:val="HTML Sample"/>
    <w:basedOn w:val="DefaultParagraphFont"/>
    <w:uiPriority w:val="26"/>
    <w:semiHidden/>
    <w:unhideWhenUsed/>
    <w:rsid w:val="000A28F8"/>
    <w:rPr>
      <w:rFonts w:ascii="Consolas" w:hAnsi="Consolas" w:cs="Consolas"/>
      <w:sz w:val="24"/>
      <w:szCs w:val="24"/>
    </w:rPr>
  </w:style>
  <w:style w:type="character" w:styleId="HTMLTypewriter">
    <w:name w:val="HTML Typewriter"/>
    <w:basedOn w:val="DefaultParagraphFont"/>
    <w:uiPriority w:val="26"/>
    <w:semiHidden/>
    <w:unhideWhenUsed/>
    <w:rsid w:val="000A28F8"/>
    <w:rPr>
      <w:rFonts w:ascii="Consolas" w:hAnsi="Consolas" w:cs="Consolas"/>
      <w:sz w:val="20"/>
      <w:szCs w:val="20"/>
    </w:rPr>
  </w:style>
  <w:style w:type="character" w:styleId="HTMLVariable">
    <w:name w:val="HTML Variable"/>
    <w:basedOn w:val="DefaultParagraphFont"/>
    <w:uiPriority w:val="26"/>
    <w:semiHidden/>
    <w:unhideWhenUsed/>
    <w:rsid w:val="000A28F8"/>
    <w:rPr>
      <w:i/>
      <w:iCs/>
    </w:rPr>
  </w:style>
  <w:style w:type="character" w:styleId="Hyperlink">
    <w:name w:val="Hyperlink"/>
    <w:basedOn w:val="DefaultParagraphFont"/>
    <w:uiPriority w:val="26"/>
    <w:unhideWhenUsed/>
    <w:rsid w:val="000A28F8"/>
    <w:rPr>
      <w:color w:val="2354E8" w:themeColor="hyperlink"/>
      <w:u w:val="single"/>
    </w:rPr>
  </w:style>
  <w:style w:type="character" w:styleId="LineNumber">
    <w:name w:val="line number"/>
    <w:basedOn w:val="DefaultParagraphFont"/>
    <w:uiPriority w:val="26"/>
    <w:semiHidden/>
    <w:unhideWhenUsed/>
    <w:rsid w:val="000A28F8"/>
  </w:style>
  <w:style w:type="paragraph" w:styleId="Macro">
    <w:name w:val="macro"/>
    <w:basedOn w:val="Normal"/>
    <w:link w:val="MacroTextChar"/>
    <w:uiPriority w:val="44"/>
    <w:semiHidden/>
    <w:unhideWhenUsed/>
    <w:rsid w:val="000A28F8"/>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
    <w:uiPriority w:val="44"/>
    <w:semiHidden/>
    <w:rsid w:val="000A28F8"/>
    <w:rPr>
      <w:rFonts w:ascii="Book Antiqua" w:hAnsi="Book Antiqua" w:cs="Times New Roman"/>
      <w:sz w:val="20"/>
      <w:szCs w:val="20"/>
    </w:rPr>
  </w:style>
  <w:style w:type="character" w:styleId="PageNumber">
    <w:name w:val="page number"/>
    <w:basedOn w:val="DefaultParagraphFont"/>
    <w:uiPriority w:val="44"/>
    <w:semiHidden/>
    <w:unhideWhenUsed/>
    <w:rsid w:val="000A28F8"/>
  </w:style>
  <w:style w:type="character" w:styleId="PlaceholderText">
    <w:name w:val="Placeholder Text"/>
    <w:basedOn w:val="DefaultParagraphFont"/>
    <w:uiPriority w:val="44"/>
    <w:semiHidden/>
    <w:rsid w:val="000A28F8"/>
    <w:rPr>
      <w:color w:val="808080"/>
    </w:rPr>
  </w:style>
  <w:style w:type="numbering" w:styleId="111111">
    <w:name w:val="Outline List 2"/>
    <w:basedOn w:val="NoList"/>
    <w:uiPriority w:val="99"/>
    <w:semiHidden/>
    <w:unhideWhenUsed/>
    <w:rsid w:val="000A28F8"/>
    <w:pPr>
      <w:numPr>
        <w:numId w:val="13"/>
      </w:numPr>
    </w:pPr>
  </w:style>
  <w:style w:type="numbering" w:styleId="1ai">
    <w:name w:val="Outline List 1"/>
    <w:basedOn w:val="NoList"/>
    <w:uiPriority w:val="99"/>
    <w:semiHidden/>
    <w:unhideWhenUsed/>
    <w:rsid w:val="000A28F8"/>
    <w:pPr>
      <w:numPr>
        <w:numId w:val="14"/>
      </w:numPr>
    </w:pPr>
  </w:style>
  <w:style w:type="numbering" w:styleId="ArticleSection">
    <w:name w:val="Outline List 3"/>
    <w:basedOn w:val="NoList"/>
    <w:uiPriority w:val="99"/>
    <w:semiHidden/>
    <w:unhideWhenUsed/>
    <w:rsid w:val="000A28F8"/>
    <w:pPr>
      <w:numPr>
        <w:numId w:val="15"/>
      </w:numPr>
    </w:pPr>
  </w:style>
  <w:style w:type="table" w:styleId="ColorfulGrid">
    <w:name w:val="Colorful Grid"/>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4A4A4" w:themeFill="text1" w:themeFillTint="66"/>
      </w:tcPr>
    </w:tblStylePr>
    <w:tblStylePr w:type="lastRow">
      <w:rPr>
        <w:b/>
        <w:bCs/>
        <w:color w:val="1C1C1C" w:themeColor="text1"/>
      </w:rPr>
      <w:tblPr/>
      <w:tcPr>
        <w:shd w:val="clear" w:color="auto" w:fill="A4A4A4" w:themeFill="text1" w:themeFillTint="66"/>
      </w:tcPr>
    </w:tblStylePr>
    <w:tblStylePr w:type="firstCol">
      <w:rPr>
        <w:color w:val="FFFFFF" w:themeColor="background1"/>
      </w:rPr>
      <w:tblPr/>
      <w:tcPr>
        <w:shd w:val="clear" w:color="auto" w:fill="141414" w:themeFill="text1" w:themeFillShade="BF"/>
      </w:tcPr>
    </w:tblStylePr>
    <w:tblStylePr w:type="lastCol">
      <w:rPr>
        <w:color w:val="FFFFFF" w:themeColor="background1"/>
      </w:rPr>
      <w:tblPr/>
      <w:tcPr>
        <w:shd w:val="clear" w:color="auto" w:fill="141414" w:themeFill="text1" w:themeFillShade="BF"/>
      </w:tc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ColorfulGridAccent1">
    <w:name w:val="Colorful Grid Accent 1"/>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2DCFA" w:themeFill="accent1" w:themeFillTint="33"/>
    </w:tcPr>
    <w:tblStylePr w:type="firstRow">
      <w:rPr>
        <w:b/>
        <w:bCs/>
      </w:rPr>
      <w:tblPr/>
      <w:tcPr>
        <w:shd w:val="clear" w:color="auto" w:fill="A6BAF5" w:themeFill="accent1" w:themeFillTint="66"/>
      </w:tcPr>
    </w:tblStylePr>
    <w:tblStylePr w:type="lastRow">
      <w:rPr>
        <w:b/>
        <w:bCs/>
        <w:color w:val="1C1C1C" w:themeColor="text1"/>
      </w:rPr>
      <w:tblPr/>
      <w:tcPr>
        <w:shd w:val="clear" w:color="auto" w:fill="A6BAF5" w:themeFill="accent1" w:themeFillTint="66"/>
      </w:tcPr>
    </w:tblStylePr>
    <w:tblStylePr w:type="firstCol">
      <w:rPr>
        <w:color w:val="FFFFFF" w:themeColor="background1"/>
      </w:rPr>
      <w:tblPr/>
      <w:tcPr>
        <w:shd w:val="clear" w:color="auto" w:fill="133AB4" w:themeFill="accent1" w:themeFillShade="BF"/>
      </w:tcPr>
    </w:tblStylePr>
    <w:tblStylePr w:type="lastCol">
      <w:rPr>
        <w:color w:val="FFFFFF" w:themeColor="background1"/>
      </w:rPr>
      <w:tblPr/>
      <w:tcPr>
        <w:shd w:val="clear" w:color="auto" w:fill="133AB4" w:themeFill="accent1" w:themeFillShade="BF"/>
      </w:tc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ColorfulGridAccent2">
    <w:name w:val="Colorful Grid Accent 2"/>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CCF8F5" w:themeFill="accent2" w:themeFillTint="33"/>
    </w:tcPr>
    <w:tblStylePr w:type="firstRow">
      <w:rPr>
        <w:b/>
        <w:bCs/>
      </w:rPr>
      <w:tblPr/>
      <w:tcPr>
        <w:shd w:val="clear" w:color="auto" w:fill="99F1EB" w:themeFill="accent2" w:themeFillTint="66"/>
      </w:tcPr>
    </w:tblStylePr>
    <w:tblStylePr w:type="lastRow">
      <w:rPr>
        <w:b/>
        <w:bCs/>
        <w:color w:val="1C1C1C" w:themeColor="text1"/>
      </w:rPr>
      <w:tblPr/>
      <w:tcPr>
        <w:shd w:val="clear" w:color="auto" w:fill="99F1EB" w:themeFill="accent2" w:themeFillTint="66"/>
      </w:tcPr>
    </w:tblStylePr>
    <w:tblStylePr w:type="firstCol">
      <w:rPr>
        <w:color w:val="FFFFFF" w:themeColor="background1"/>
      </w:rPr>
      <w:tblPr/>
      <w:tcPr>
        <w:shd w:val="clear" w:color="auto" w:fill="13948A" w:themeFill="accent2" w:themeFillShade="BF"/>
      </w:tcPr>
    </w:tblStylePr>
    <w:tblStylePr w:type="lastCol">
      <w:rPr>
        <w:color w:val="FFFFFF" w:themeColor="background1"/>
      </w:rPr>
      <w:tblPr/>
      <w:tcPr>
        <w:shd w:val="clear" w:color="auto" w:fill="13948A" w:themeFill="accent2" w:themeFillShade="BF"/>
      </w:tc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ColorfulGridAccent3">
    <w:name w:val="Colorful Grid Accent 3"/>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FDED7" w:themeFill="accent3" w:themeFillTint="33"/>
    </w:tcPr>
    <w:tblStylePr w:type="firstRow">
      <w:rPr>
        <w:b/>
        <w:bCs/>
      </w:rPr>
      <w:tblPr/>
      <w:tcPr>
        <w:shd w:val="clear" w:color="auto" w:fill="FFBDAF" w:themeFill="accent3" w:themeFillTint="66"/>
      </w:tcPr>
    </w:tblStylePr>
    <w:tblStylePr w:type="lastRow">
      <w:rPr>
        <w:b/>
        <w:bCs/>
        <w:color w:val="1C1C1C" w:themeColor="text1"/>
      </w:rPr>
      <w:tblPr/>
      <w:tcPr>
        <w:shd w:val="clear" w:color="auto" w:fill="FFBDAF" w:themeFill="accent3" w:themeFillTint="66"/>
      </w:tcPr>
    </w:tblStylePr>
    <w:tblStylePr w:type="firstCol">
      <w:rPr>
        <w:color w:val="FFFFFF" w:themeColor="background1"/>
      </w:rPr>
      <w:tblPr/>
      <w:tcPr>
        <w:shd w:val="clear" w:color="auto" w:fill="E92900" w:themeFill="accent3" w:themeFillShade="BF"/>
      </w:tcPr>
    </w:tblStylePr>
    <w:tblStylePr w:type="lastCol">
      <w:rPr>
        <w:color w:val="FFFFFF" w:themeColor="background1"/>
      </w:rPr>
      <w:tblPr/>
      <w:tcPr>
        <w:shd w:val="clear" w:color="auto" w:fill="E92900" w:themeFill="accent3" w:themeFillShade="BF"/>
      </w:tc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ColorfulGridAccent4">
    <w:name w:val="Colorful Grid Accent 4"/>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2C6D5" w:themeFill="accent4" w:themeFillTint="33"/>
    </w:tcPr>
    <w:tblStylePr w:type="firstRow">
      <w:rPr>
        <w:b/>
        <w:bCs/>
      </w:rPr>
      <w:tblPr/>
      <w:tcPr>
        <w:shd w:val="clear" w:color="auto" w:fill="E58EAB" w:themeFill="accent4" w:themeFillTint="66"/>
      </w:tcPr>
    </w:tblStylePr>
    <w:tblStylePr w:type="lastRow">
      <w:rPr>
        <w:b/>
        <w:bCs/>
        <w:color w:val="1C1C1C" w:themeColor="text1"/>
      </w:rPr>
      <w:tblPr/>
      <w:tcPr>
        <w:shd w:val="clear" w:color="auto" w:fill="E58EAB" w:themeFill="accent4" w:themeFillTint="66"/>
      </w:tcPr>
    </w:tblStylePr>
    <w:tblStylePr w:type="firstCol">
      <w:rPr>
        <w:color w:val="FFFFFF" w:themeColor="background1"/>
      </w:rPr>
      <w:tblPr/>
      <w:tcPr>
        <w:shd w:val="clear" w:color="auto" w:fill="641730" w:themeFill="accent4" w:themeFillShade="BF"/>
      </w:tcPr>
    </w:tblStylePr>
    <w:tblStylePr w:type="lastCol">
      <w:rPr>
        <w:color w:val="FFFFFF" w:themeColor="background1"/>
      </w:rPr>
      <w:tblPr/>
      <w:tcPr>
        <w:shd w:val="clear" w:color="auto" w:fill="641730" w:themeFill="accent4" w:themeFillShade="BF"/>
      </w:tc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ColorfulGridAccent5">
    <w:name w:val="Colorful Grid Accent 5"/>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BFFC5" w:themeFill="accent5" w:themeFillTint="33"/>
    </w:tcPr>
    <w:tblStylePr w:type="firstRow">
      <w:rPr>
        <w:b/>
        <w:bCs/>
      </w:rPr>
      <w:tblPr/>
      <w:tcPr>
        <w:shd w:val="clear" w:color="auto" w:fill="F7FF8B" w:themeFill="accent5" w:themeFillTint="66"/>
      </w:tcPr>
    </w:tblStylePr>
    <w:tblStylePr w:type="lastRow">
      <w:rPr>
        <w:b/>
        <w:bCs/>
        <w:color w:val="1C1C1C" w:themeColor="text1"/>
      </w:rPr>
      <w:tblPr/>
      <w:tcPr>
        <w:shd w:val="clear" w:color="auto" w:fill="F7FF8B" w:themeFill="accent5" w:themeFillTint="66"/>
      </w:tcPr>
    </w:tblStylePr>
    <w:tblStylePr w:type="firstCol">
      <w:rPr>
        <w:color w:val="FFFFFF" w:themeColor="background1"/>
      </w:rPr>
      <w:tblPr/>
      <w:tcPr>
        <w:shd w:val="clear" w:color="auto" w:fill="99A400" w:themeFill="accent5" w:themeFillShade="BF"/>
      </w:tcPr>
    </w:tblStylePr>
    <w:tblStylePr w:type="lastCol">
      <w:rPr>
        <w:color w:val="FFFFFF" w:themeColor="background1"/>
      </w:rPr>
      <w:tblPr/>
      <w:tcPr>
        <w:shd w:val="clear" w:color="auto" w:fill="99A400" w:themeFill="accent5" w:themeFillShade="BF"/>
      </w:tc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ColorfulGridAccent6">
    <w:name w:val="Colorful Grid Accent 6"/>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ABC8FF" w:themeFill="accent6" w:themeFillTint="33"/>
    </w:tcPr>
    <w:tblStylePr w:type="firstRow">
      <w:rPr>
        <w:b/>
        <w:bCs/>
      </w:rPr>
      <w:tblPr/>
      <w:tcPr>
        <w:shd w:val="clear" w:color="auto" w:fill="5791FF" w:themeFill="accent6" w:themeFillTint="66"/>
      </w:tcPr>
    </w:tblStylePr>
    <w:tblStylePr w:type="lastRow">
      <w:rPr>
        <w:b/>
        <w:bCs/>
        <w:color w:val="1C1C1C" w:themeColor="text1"/>
      </w:rPr>
      <w:tblPr/>
      <w:tcPr>
        <w:shd w:val="clear" w:color="auto" w:fill="5791FF" w:themeFill="accent6" w:themeFillTint="66"/>
      </w:tcPr>
    </w:tblStylePr>
    <w:tblStylePr w:type="firstCol">
      <w:rPr>
        <w:color w:val="FFFFFF" w:themeColor="background1"/>
      </w:rPr>
      <w:tblPr/>
      <w:tcPr>
        <w:shd w:val="clear" w:color="auto" w:fill="001744" w:themeFill="accent6" w:themeFillShade="BF"/>
      </w:tcPr>
    </w:tblStylePr>
    <w:tblStylePr w:type="lastCol">
      <w:rPr>
        <w:color w:val="FFFFFF" w:themeColor="background1"/>
      </w:rPr>
      <w:tblPr/>
      <w:tcPr>
        <w:shd w:val="clear" w:color="auto" w:fill="001744" w:themeFill="accent6" w:themeFillShade="BF"/>
      </w:tc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ColorfulList">
    <w:name w:val="Colorful List"/>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ColorfulListAccent1">
    <w:name w:val="Colorful List Accent 1"/>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9EEFC" w:themeFill="accen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4F9" w:themeFill="accent1" w:themeFillTint="3F"/>
      </w:tcPr>
    </w:tblStylePr>
    <w:tblStylePr w:type="band1Horz">
      <w:tblPr/>
      <w:tcPr>
        <w:shd w:val="clear" w:color="auto" w:fill="D2DCFA" w:themeFill="accent1" w:themeFillTint="33"/>
      </w:tcPr>
    </w:tblStylePr>
  </w:style>
  <w:style w:type="table" w:styleId="ColorfulListAccent2">
    <w:name w:val="Colorful List Accent 2"/>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5FBFA" w:themeFill="accent2"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6F2" w:themeFill="accent2" w:themeFillTint="3F"/>
      </w:tcPr>
    </w:tblStylePr>
    <w:tblStylePr w:type="band1Horz">
      <w:tblPr/>
      <w:tcPr>
        <w:shd w:val="clear" w:color="auto" w:fill="CCF8F5" w:themeFill="accent2" w:themeFillTint="33"/>
      </w:tcPr>
    </w:tblStylePr>
  </w:style>
  <w:style w:type="table" w:styleId="ColorfulListAccent3">
    <w:name w:val="Colorful List Accent 3"/>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FEEEB" w:themeFill="accent3" w:themeFillTint="19"/>
    </w:tcPr>
    <w:tblStylePr w:type="firstRow">
      <w:rPr>
        <w:b/>
        <w:bCs/>
        <w:color w:val="FFFFFF" w:themeColor="background1"/>
      </w:rPr>
      <w:tblPr/>
      <w:tcPr>
        <w:tcBorders>
          <w:bottom w:val="single" w:sz="12" w:space="0" w:color="FFFFFF" w:themeColor="background1"/>
        </w:tcBorders>
        <w:shd w:val="clear" w:color="auto" w:fill="6B1833" w:themeFill="accent4" w:themeFillShade="CC"/>
      </w:tcPr>
    </w:tblStylePr>
    <w:tblStylePr w:type="lastRow">
      <w:rPr>
        <w:b/>
        <w:bCs/>
        <w:color w:val="6B1833" w:themeColor="accent4"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CE" w:themeFill="accent3" w:themeFillTint="3F"/>
      </w:tcPr>
    </w:tblStylePr>
    <w:tblStylePr w:type="band1Horz">
      <w:tblPr/>
      <w:tcPr>
        <w:shd w:val="clear" w:color="auto" w:fill="FFDED7" w:themeFill="accent3" w:themeFillTint="33"/>
      </w:tcPr>
    </w:tblStylePr>
  </w:style>
  <w:style w:type="table" w:styleId="ColorfulListAccent4">
    <w:name w:val="Colorful List Accent 4"/>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8E3EA" w:themeFill="accent4" w:themeFillTint="19"/>
    </w:tcPr>
    <w:tblStylePr w:type="firstRow">
      <w:rPr>
        <w:b/>
        <w:bCs/>
        <w:color w:val="FFFFFF" w:themeColor="background1"/>
      </w:rPr>
      <w:tblPr/>
      <w:tcPr>
        <w:tcBorders>
          <w:bottom w:val="single" w:sz="12" w:space="0" w:color="FFFFFF" w:themeColor="background1"/>
        </w:tcBorders>
        <w:shd w:val="clear" w:color="auto" w:fill="F92C00" w:themeFill="accent3" w:themeFillShade="CC"/>
      </w:tcPr>
    </w:tblStylePr>
    <w:tblStylePr w:type="lastRow">
      <w:rPr>
        <w:b/>
        <w:bCs/>
        <w:color w:val="F92C00" w:themeColor="accent3"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B9CB" w:themeFill="accent4" w:themeFillTint="3F"/>
      </w:tcPr>
    </w:tblStylePr>
    <w:tblStylePr w:type="band1Horz">
      <w:tblPr/>
      <w:tcPr>
        <w:shd w:val="clear" w:color="auto" w:fill="F2C6D5" w:themeFill="accent4" w:themeFillTint="33"/>
      </w:tcPr>
    </w:tblStylePr>
  </w:style>
  <w:style w:type="table" w:styleId="ColorfulListAccent5">
    <w:name w:val="Colorful List Accent 5"/>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DFFE2" w:themeFill="accent5" w:themeFillTint="19"/>
    </w:tcPr>
    <w:tblStylePr w:type="firstRow">
      <w:rPr>
        <w:b/>
        <w:bCs/>
        <w:color w:val="FFFFFF" w:themeColor="background1"/>
      </w:rPr>
      <w:tblPr/>
      <w:tcPr>
        <w:tcBorders>
          <w:bottom w:val="single" w:sz="12" w:space="0" w:color="FFFFFF" w:themeColor="background1"/>
        </w:tcBorders>
        <w:shd w:val="clear" w:color="auto" w:fill="001948" w:themeFill="accent6" w:themeFillShade="CC"/>
      </w:tcPr>
    </w:tblStylePr>
    <w:tblStylePr w:type="lastRow">
      <w:rPr>
        <w:b/>
        <w:bCs/>
        <w:color w:val="001948" w:themeColor="accent6"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5" w:themeFillTint="3F"/>
      </w:tcPr>
    </w:tblStylePr>
    <w:tblStylePr w:type="band1Horz">
      <w:tblPr/>
      <w:tcPr>
        <w:shd w:val="clear" w:color="auto" w:fill="FBFFC5" w:themeFill="accent5" w:themeFillTint="33"/>
      </w:tcPr>
    </w:tblStylePr>
  </w:style>
  <w:style w:type="table" w:styleId="ColorfulListAccent6">
    <w:name w:val="Colorful List Accent 6"/>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D5E4FF" w:themeFill="accent6" w:themeFillTint="19"/>
    </w:tcPr>
    <w:tblStylePr w:type="firstRow">
      <w:rPr>
        <w:b/>
        <w:bCs/>
        <w:color w:val="FFFFFF" w:themeColor="background1"/>
      </w:rPr>
      <w:tblPr/>
      <w:tcPr>
        <w:tcBorders>
          <w:bottom w:val="single" w:sz="12" w:space="0" w:color="FFFFFF" w:themeColor="background1"/>
        </w:tcBorders>
        <w:shd w:val="clear" w:color="auto" w:fill="A4B000" w:themeFill="accent5" w:themeFillShade="CC"/>
      </w:tcPr>
    </w:tblStylePr>
    <w:tblStylePr w:type="lastRow">
      <w:rPr>
        <w:b/>
        <w:bCs/>
        <w:color w:val="A4B000" w:themeColor="accent5"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6" w:themeFillTint="3F"/>
      </w:tcPr>
    </w:tblStylePr>
    <w:tblStylePr w:type="band1Horz">
      <w:tblPr/>
      <w:tcPr>
        <w:shd w:val="clear" w:color="auto" w:fill="ABC8FF" w:themeFill="accent6" w:themeFillTint="33"/>
      </w:tcPr>
    </w:tblStylePr>
  </w:style>
  <w:style w:type="table" w:styleId="ColorfulShading">
    <w:name w:val="Colorful Shading"/>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C1C1C" w:themeColor="text1"/>
        <w:bottom w:val="single" w:sz="4" w:space="0" w:color="1C1C1C" w:themeColor="text1"/>
        <w:right w:val="single" w:sz="4" w:space="0" w:color="1C1C1C"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010" w:themeFill="text1" w:themeFillShade="99"/>
      </w:tcPr>
    </w:tblStylePr>
    <w:tblStylePr w:type="firstCol">
      <w:rPr>
        <w:color w:val="FFFFFF" w:themeColor="background1"/>
      </w:rPr>
      <w:tblPr/>
      <w:tcPr>
        <w:tcBorders>
          <w:top w:val="nil"/>
          <w:left w:val="nil"/>
          <w:bottom w:val="nil"/>
          <w:right w:val="nil"/>
          <w:insideH w:val="single" w:sz="4" w:space="0" w:color="101010" w:themeColor="text1" w:themeShade="99"/>
          <w:insideV w:val="nil"/>
        </w:tcBorders>
        <w:shd w:val="clear" w:color="auto" w:fill="10101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41414" w:themeFill="text1" w:themeFillShade="BF"/>
      </w:tcPr>
    </w:tblStylePr>
    <w:tblStylePr w:type="band1Vert">
      <w:tblPr/>
      <w:tcPr>
        <w:shd w:val="clear" w:color="auto" w:fill="A4A4A4" w:themeFill="text1" w:themeFillTint="66"/>
      </w:tcPr>
    </w:tblStylePr>
    <w:tblStylePr w:type="band1Horz">
      <w:tblPr/>
      <w:tcPr>
        <w:shd w:val="clear" w:color="auto" w:fill="8D8D8D" w:themeFill="text1" w:themeFillTint="7F"/>
      </w:tcPr>
    </w:tblStylePr>
    <w:tblStylePr w:type="neCell">
      <w:rPr>
        <w:color w:val="1C1C1C" w:themeColor="text1"/>
      </w:rPr>
    </w:tblStylePr>
    <w:tblStylePr w:type="nwCell">
      <w:rPr>
        <w:color w:val="1C1C1C" w:themeColor="text1"/>
      </w:rPr>
    </w:tblStylePr>
  </w:style>
  <w:style w:type="table" w:styleId="ColorfulShadingAccent1">
    <w:name w:val="Colorful Shading Accent 1"/>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2354E8" w:themeColor="accent1"/>
        <w:bottom w:val="single" w:sz="4" w:space="0" w:color="2354E8" w:themeColor="accent1"/>
        <w:right w:val="single" w:sz="4" w:space="0" w:color="2354E8" w:themeColor="accent1"/>
        <w:insideH w:val="single" w:sz="4" w:space="0" w:color="FFFFFF" w:themeColor="background1"/>
        <w:insideV w:val="single" w:sz="4" w:space="0" w:color="FFFFFF" w:themeColor="background1"/>
      </w:tblBorders>
    </w:tblPr>
    <w:tcPr>
      <w:shd w:val="clear" w:color="auto" w:fill="E9EEFC" w:themeFill="accen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F90" w:themeFill="accent1" w:themeFillShade="99"/>
      </w:tcPr>
    </w:tblStylePr>
    <w:tblStylePr w:type="firstCol">
      <w:rPr>
        <w:color w:val="FFFFFF" w:themeColor="background1"/>
      </w:rPr>
      <w:tblPr/>
      <w:tcPr>
        <w:tcBorders>
          <w:top w:val="nil"/>
          <w:left w:val="nil"/>
          <w:bottom w:val="nil"/>
          <w:right w:val="nil"/>
          <w:insideH w:val="single" w:sz="4" w:space="0" w:color="0F2F90" w:themeColor="accent1" w:themeShade="99"/>
          <w:insideV w:val="nil"/>
        </w:tcBorders>
        <w:shd w:val="clear" w:color="auto" w:fill="0F2F9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2F90" w:themeFill="accent1" w:themeFillShade="99"/>
      </w:tcPr>
    </w:tblStylePr>
    <w:tblStylePr w:type="band1Vert">
      <w:tblPr/>
      <w:tcPr>
        <w:shd w:val="clear" w:color="auto" w:fill="A6BAF5" w:themeFill="accent1" w:themeFillTint="66"/>
      </w:tcPr>
    </w:tblStylePr>
    <w:tblStylePr w:type="band1Horz">
      <w:tblPr/>
      <w:tcPr>
        <w:shd w:val="clear" w:color="auto" w:fill="91A9F3" w:themeFill="accent1" w:themeFillTint="7F"/>
      </w:tcPr>
    </w:tblStylePr>
    <w:tblStylePr w:type="neCell">
      <w:rPr>
        <w:color w:val="1C1C1C" w:themeColor="text1"/>
      </w:rPr>
    </w:tblStylePr>
    <w:tblStylePr w:type="nwCell">
      <w:rPr>
        <w:color w:val="1C1C1C" w:themeColor="text1"/>
      </w:rPr>
    </w:tblStylePr>
  </w:style>
  <w:style w:type="table" w:styleId="ColorfulShadingAccent2">
    <w:name w:val="Colorful Shading Accent 2"/>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AC6BA" w:themeColor="accent2"/>
        <w:bottom w:val="single" w:sz="4" w:space="0" w:color="1AC6BA" w:themeColor="accent2"/>
        <w:right w:val="single" w:sz="4" w:space="0" w:color="1AC6BA" w:themeColor="accent2"/>
        <w:insideH w:val="single" w:sz="4" w:space="0" w:color="FFFFFF" w:themeColor="background1"/>
        <w:insideV w:val="single" w:sz="4" w:space="0" w:color="FFFFFF" w:themeColor="background1"/>
      </w:tblBorders>
    </w:tblPr>
    <w:tcPr>
      <w:shd w:val="clear" w:color="auto" w:fill="E5FBFA" w:themeFill="accent2"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66F" w:themeFill="accent2" w:themeFillShade="99"/>
      </w:tcPr>
    </w:tblStylePr>
    <w:tblStylePr w:type="firstCol">
      <w:rPr>
        <w:color w:val="FFFFFF" w:themeColor="background1"/>
      </w:rPr>
      <w:tblPr/>
      <w:tcPr>
        <w:tcBorders>
          <w:top w:val="nil"/>
          <w:left w:val="nil"/>
          <w:bottom w:val="nil"/>
          <w:right w:val="nil"/>
          <w:insideH w:val="single" w:sz="4" w:space="0" w:color="0F766F" w:themeColor="accent2" w:themeShade="99"/>
          <w:insideV w:val="nil"/>
        </w:tcBorders>
        <w:shd w:val="clear" w:color="auto" w:fill="0F76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766F" w:themeFill="accent2" w:themeFillShade="99"/>
      </w:tcPr>
    </w:tblStylePr>
    <w:tblStylePr w:type="band1Vert">
      <w:tblPr/>
      <w:tcPr>
        <w:shd w:val="clear" w:color="auto" w:fill="99F1EB" w:themeFill="accent2" w:themeFillTint="66"/>
      </w:tcPr>
    </w:tblStylePr>
    <w:tblStylePr w:type="band1Horz">
      <w:tblPr/>
      <w:tcPr>
        <w:shd w:val="clear" w:color="auto" w:fill="80EEE6" w:themeFill="accent2" w:themeFillTint="7F"/>
      </w:tcPr>
    </w:tblStylePr>
    <w:tblStylePr w:type="neCell">
      <w:rPr>
        <w:color w:val="1C1C1C" w:themeColor="text1"/>
      </w:rPr>
    </w:tblStylePr>
    <w:tblStylePr w:type="nwCell">
      <w:rPr>
        <w:color w:val="1C1C1C" w:themeColor="text1"/>
      </w:rPr>
    </w:tblStylePr>
  </w:style>
  <w:style w:type="table" w:styleId="ColorfulShadingAccent3">
    <w:name w:val="Colorful Shading Accent 3"/>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861F41" w:themeColor="accent4"/>
        <w:left w:val="single" w:sz="4" w:space="0" w:color="FF5C39" w:themeColor="accent3"/>
        <w:bottom w:val="single" w:sz="4" w:space="0" w:color="FF5C39" w:themeColor="accent3"/>
        <w:right w:val="single" w:sz="4" w:space="0" w:color="FF5C39" w:themeColor="accent3"/>
        <w:insideH w:val="single" w:sz="4" w:space="0" w:color="FFFFFF" w:themeColor="background1"/>
        <w:insideV w:val="single" w:sz="4" w:space="0" w:color="FFFFFF" w:themeColor="background1"/>
      </w:tblBorders>
    </w:tblPr>
    <w:tcPr>
      <w:shd w:val="clear" w:color="auto" w:fill="FFEEEB" w:themeFill="accent3" w:themeFillTint="19"/>
    </w:tcPr>
    <w:tblStylePr w:type="firstRow">
      <w:rPr>
        <w:b/>
        <w:bCs/>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100" w:themeFill="accent3" w:themeFillShade="99"/>
      </w:tcPr>
    </w:tblStylePr>
    <w:tblStylePr w:type="firstCol">
      <w:rPr>
        <w:color w:val="FFFFFF" w:themeColor="background1"/>
      </w:rPr>
      <w:tblPr/>
      <w:tcPr>
        <w:tcBorders>
          <w:top w:val="nil"/>
          <w:left w:val="nil"/>
          <w:bottom w:val="nil"/>
          <w:right w:val="nil"/>
          <w:insideH w:val="single" w:sz="4" w:space="0" w:color="BB2100" w:themeColor="accent3" w:themeShade="99"/>
          <w:insideV w:val="nil"/>
        </w:tcBorders>
        <w:shd w:val="clear" w:color="auto" w:fill="BB21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B2100" w:themeFill="accent3" w:themeFillShade="99"/>
      </w:tcPr>
    </w:tblStylePr>
    <w:tblStylePr w:type="band1Vert">
      <w:tblPr/>
      <w:tcPr>
        <w:shd w:val="clear" w:color="auto" w:fill="FFBDAF" w:themeFill="accent3" w:themeFillTint="66"/>
      </w:tcPr>
    </w:tblStylePr>
    <w:tblStylePr w:type="band1Horz">
      <w:tblPr/>
      <w:tcPr>
        <w:shd w:val="clear" w:color="auto" w:fill="FFAD9C" w:themeFill="accent3" w:themeFillTint="7F"/>
      </w:tcPr>
    </w:tblStylePr>
  </w:style>
  <w:style w:type="table" w:styleId="ColorfulShadingAccent4">
    <w:name w:val="Colorful Shading Accent 4"/>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FF5C39" w:themeColor="accent3"/>
        <w:left w:val="single" w:sz="4" w:space="0" w:color="861F41" w:themeColor="accent4"/>
        <w:bottom w:val="single" w:sz="4" w:space="0" w:color="861F41" w:themeColor="accent4"/>
        <w:right w:val="single" w:sz="4" w:space="0" w:color="861F41" w:themeColor="accent4"/>
        <w:insideH w:val="single" w:sz="4" w:space="0" w:color="FFFFFF" w:themeColor="background1"/>
        <w:insideV w:val="single" w:sz="4" w:space="0" w:color="FFFFFF" w:themeColor="background1"/>
      </w:tblBorders>
    </w:tblPr>
    <w:tcPr>
      <w:shd w:val="clear" w:color="auto" w:fill="F8E3EA" w:themeFill="accent4" w:themeFillTint="19"/>
    </w:tcPr>
    <w:tblStylePr w:type="firstRow">
      <w:rPr>
        <w:b/>
        <w:bCs/>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1226" w:themeFill="accent4" w:themeFillShade="99"/>
      </w:tcPr>
    </w:tblStylePr>
    <w:tblStylePr w:type="firstCol">
      <w:rPr>
        <w:color w:val="FFFFFF" w:themeColor="background1"/>
      </w:rPr>
      <w:tblPr/>
      <w:tcPr>
        <w:tcBorders>
          <w:top w:val="nil"/>
          <w:left w:val="nil"/>
          <w:bottom w:val="nil"/>
          <w:right w:val="nil"/>
          <w:insideH w:val="single" w:sz="4" w:space="0" w:color="501226" w:themeColor="accent4" w:themeShade="99"/>
          <w:insideV w:val="nil"/>
        </w:tcBorders>
        <w:shd w:val="clear" w:color="auto" w:fill="501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1226" w:themeFill="accent4" w:themeFillShade="99"/>
      </w:tcPr>
    </w:tblStylePr>
    <w:tblStylePr w:type="band1Vert">
      <w:tblPr/>
      <w:tcPr>
        <w:shd w:val="clear" w:color="auto" w:fill="E58EAB" w:themeFill="accent4" w:themeFillTint="66"/>
      </w:tcPr>
    </w:tblStylePr>
    <w:tblStylePr w:type="band1Horz">
      <w:tblPr/>
      <w:tcPr>
        <w:shd w:val="clear" w:color="auto" w:fill="DE7396" w:themeFill="accent4" w:themeFillTint="7F"/>
      </w:tcPr>
    </w:tblStylePr>
    <w:tblStylePr w:type="neCell">
      <w:rPr>
        <w:color w:val="1C1C1C" w:themeColor="text1"/>
      </w:rPr>
    </w:tblStylePr>
    <w:tblStylePr w:type="nwCell">
      <w:rPr>
        <w:color w:val="1C1C1C" w:themeColor="text1"/>
      </w:rPr>
    </w:tblStylePr>
  </w:style>
  <w:style w:type="table" w:styleId="ColorfulShadingAccent5">
    <w:name w:val="Colorful Shading Accent 5"/>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00205B" w:themeColor="accent6"/>
        <w:left w:val="single" w:sz="4" w:space="0" w:color="CEDC00" w:themeColor="accent5"/>
        <w:bottom w:val="single" w:sz="4" w:space="0" w:color="CEDC00" w:themeColor="accent5"/>
        <w:right w:val="single" w:sz="4" w:space="0" w:color="CEDC00" w:themeColor="accent5"/>
        <w:insideH w:val="single" w:sz="4" w:space="0" w:color="FFFFFF" w:themeColor="background1"/>
        <w:insideV w:val="single" w:sz="4" w:space="0" w:color="FFFFFF" w:themeColor="background1"/>
      </w:tblBorders>
    </w:tblPr>
    <w:tcPr>
      <w:shd w:val="clear" w:color="auto" w:fill="FDFFE2" w:themeFill="accent5" w:themeFillTint="19"/>
    </w:tcPr>
    <w:tblStylePr w:type="firstRow">
      <w:rPr>
        <w:b/>
        <w:bCs/>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5" w:themeFillShade="99"/>
      </w:tcPr>
    </w:tblStylePr>
    <w:tblStylePr w:type="firstCol">
      <w:rPr>
        <w:color w:val="FFFFFF" w:themeColor="background1"/>
      </w:rPr>
      <w:tblPr/>
      <w:tcPr>
        <w:tcBorders>
          <w:top w:val="nil"/>
          <w:left w:val="nil"/>
          <w:bottom w:val="nil"/>
          <w:right w:val="nil"/>
          <w:insideH w:val="single" w:sz="4" w:space="0" w:color="7B8400" w:themeColor="accent5" w:themeShade="99"/>
          <w:insideV w:val="nil"/>
        </w:tcBorders>
        <w:shd w:val="clear" w:color="auto" w:fill="7B8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5" w:themeFillShade="99"/>
      </w:tcPr>
    </w:tblStylePr>
    <w:tblStylePr w:type="band1Vert">
      <w:tblPr/>
      <w:tcPr>
        <w:shd w:val="clear" w:color="auto" w:fill="F7FF8B" w:themeFill="accent5" w:themeFillTint="66"/>
      </w:tcPr>
    </w:tblStylePr>
    <w:tblStylePr w:type="band1Horz">
      <w:tblPr/>
      <w:tcPr>
        <w:shd w:val="clear" w:color="auto" w:fill="F5FF6E" w:themeFill="accent5" w:themeFillTint="7F"/>
      </w:tcPr>
    </w:tblStylePr>
    <w:tblStylePr w:type="neCell">
      <w:rPr>
        <w:color w:val="1C1C1C" w:themeColor="text1"/>
      </w:rPr>
    </w:tblStylePr>
    <w:tblStylePr w:type="nwCell">
      <w:rPr>
        <w:color w:val="1C1C1C" w:themeColor="text1"/>
      </w:rPr>
    </w:tblStylePr>
  </w:style>
  <w:style w:type="table" w:styleId="ColorfulShadingAccent6">
    <w:name w:val="Colorful Shading Accent 6"/>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CEDC00" w:themeColor="accent5"/>
        <w:left w:val="single" w:sz="4" w:space="0" w:color="00205B" w:themeColor="accent6"/>
        <w:bottom w:val="single" w:sz="4" w:space="0" w:color="00205B" w:themeColor="accent6"/>
        <w:right w:val="single" w:sz="4" w:space="0" w:color="00205B" w:themeColor="accent6"/>
        <w:insideH w:val="single" w:sz="4" w:space="0" w:color="FFFFFF" w:themeColor="background1"/>
        <w:insideV w:val="single" w:sz="4" w:space="0" w:color="FFFFFF" w:themeColor="background1"/>
      </w:tblBorders>
    </w:tblPr>
    <w:tcPr>
      <w:shd w:val="clear" w:color="auto" w:fill="D5E4FF" w:themeFill="accent6" w:themeFillTint="19"/>
    </w:tcPr>
    <w:tblStylePr w:type="firstRow">
      <w:rPr>
        <w:b/>
        <w:bCs/>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236" w:themeFill="accent6" w:themeFillShade="99"/>
      </w:tcPr>
    </w:tblStylePr>
    <w:tblStylePr w:type="firstCol">
      <w:rPr>
        <w:color w:val="FFFFFF" w:themeColor="background1"/>
      </w:rPr>
      <w:tblPr/>
      <w:tcPr>
        <w:tcBorders>
          <w:top w:val="nil"/>
          <w:left w:val="nil"/>
          <w:bottom w:val="nil"/>
          <w:right w:val="nil"/>
          <w:insideH w:val="single" w:sz="4" w:space="0" w:color="001236" w:themeColor="accent6" w:themeShade="99"/>
          <w:insideV w:val="nil"/>
        </w:tcBorders>
        <w:shd w:val="clear" w:color="auto" w:fill="00123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236" w:themeFill="accent6" w:themeFillShade="99"/>
      </w:tcPr>
    </w:tblStylePr>
    <w:tblStylePr w:type="band1Vert">
      <w:tblPr/>
      <w:tcPr>
        <w:shd w:val="clear" w:color="auto" w:fill="5791FF" w:themeFill="accent6" w:themeFillTint="66"/>
      </w:tcPr>
    </w:tblStylePr>
    <w:tblStylePr w:type="band1Horz">
      <w:tblPr/>
      <w:tcPr>
        <w:shd w:val="clear" w:color="auto" w:fill="2E76FF" w:themeFill="accent6" w:themeFillTint="7F"/>
      </w:tcPr>
    </w:tblStylePr>
    <w:tblStylePr w:type="neCell">
      <w:rPr>
        <w:color w:val="1C1C1C" w:themeColor="text1"/>
      </w:rPr>
    </w:tblStylePr>
    <w:tblStylePr w:type="nwCell">
      <w:rPr>
        <w:color w:val="1C1C1C" w:themeColor="text1"/>
      </w:rPr>
    </w:tblStylePr>
  </w:style>
  <w:style w:type="table" w:styleId="DarkList">
    <w:name w:val="Dark List"/>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C1C1C" w:themeFill="tex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0D0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4141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41414" w:themeFill="text1" w:themeFillShade="BF"/>
      </w:tcPr>
    </w:tblStylePr>
    <w:tblStylePr w:type="band1Vert">
      <w:tblPr/>
      <w:tcPr>
        <w:tcBorders>
          <w:top w:val="nil"/>
          <w:left w:val="nil"/>
          <w:bottom w:val="nil"/>
          <w:right w:val="nil"/>
          <w:insideH w:val="nil"/>
          <w:insideV w:val="nil"/>
        </w:tcBorders>
        <w:shd w:val="clear" w:color="auto" w:fill="141414" w:themeFill="text1" w:themeFillShade="BF"/>
      </w:tcPr>
    </w:tblStylePr>
    <w:tblStylePr w:type="band1Horz">
      <w:tblPr/>
      <w:tcPr>
        <w:tcBorders>
          <w:top w:val="nil"/>
          <w:left w:val="nil"/>
          <w:bottom w:val="nil"/>
          <w:right w:val="nil"/>
          <w:insideH w:val="nil"/>
          <w:insideV w:val="nil"/>
        </w:tcBorders>
        <w:shd w:val="clear" w:color="auto" w:fill="141414" w:themeFill="text1" w:themeFillShade="BF"/>
      </w:tcPr>
    </w:tblStylePr>
  </w:style>
  <w:style w:type="table" w:styleId="DarkListAccent1">
    <w:name w:val="Dark List Accent 1"/>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2354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C27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3AB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3AB4" w:themeFill="accent1" w:themeFillShade="BF"/>
      </w:tcPr>
    </w:tblStylePr>
    <w:tblStylePr w:type="band1Vert">
      <w:tblPr/>
      <w:tcPr>
        <w:tcBorders>
          <w:top w:val="nil"/>
          <w:left w:val="nil"/>
          <w:bottom w:val="nil"/>
          <w:right w:val="nil"/>
          <w:insideH w:val="nil"/>
          <w:insideV w:val="nil"/>
        </w:tcBorders>
        <w:shd w:val="clear" w:color="auto" w:fill="133AB4" w:themeFill="accent1" w:themeFillShade="BF"/>
      </w:tcPr>
    </w:tblStylePr>
    <w:tblStylePr w:type="band1Horz">
      <w:tblPr/>
      <w:tcPr>
        <w:tcBorders>
          <w:top w:val="nil"/>
          <w:left w:val="nil"/>
          <w:bottom w:val="nil"/>
          <w:right w:val="nil"/>
          <w:insideH w:val="nil"/>
          <w:insideV w:val="nil"/>
        </w:tcBorders>
        <w:shd w:val="clear" w:color="auto" w:fill="133AB4" w:themeFill="accent1" w:themeFillShade="BF"/>
      </w:tcPr>
    </w:tblStylePr>
  </w:style>
  <w:style w:type="table" w:styleId="DarkListAccent2">
    <w:name w:val="Dark List Accent 2"/>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AC6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62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94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948A" w:themeFill="accent2" w:themeFillShade="BF"/>
      </w:tcPr>
    </w:tblStylePr>
    <w:tblStylePr w:type="band1Vert">
      <w:tblPr/>
      <w:tcPr>
        <w:tcBorders>
          <w:top w:val="nil"/>
          <w:left w:val="nil"/>
          <w:bottom w:val="nil"/>
          <w:right w:val="nil"/>
          <w:insideH w:val="nil"/>
          <w:insideV w:val="nil"/>
        </w:tcBorders>
        <w:shd w:val="clear" w:color="auto" w:fill="13948A" w:themeFill="accent2" w:themeFillShade="BF"/>
      </w:tcPr>
    </w:tblStylePr>
    <w:tblStylePr w:type="band1Horz">
      <w:tblPr/>
      <w:tcPr>
        <w:tcBorders>
          <w:top w:val="nil"/>
          <w:left w:val="nil"/>
          <w:bottom w:val="nil"/>
          <w:right w:val="nil"/>
          <w:insideH w:val="nil"/>
          <w:insideV w:val="nil"/>
        </w:tcBorders>
        <w:shd w:val="clear" w:color="auto" w:fill="13948A" w:themeFill="accent2" w:themeFillShade="BF"/>
      </w:tcPr>
    </w:tblStylePr>
  </w:style>
  <w:style w:type="table" w:styleId="DarkListAccent3">
    <w:name w:val="Dark List Accent 3"/>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FF5C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9B1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92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92900" w:themeFill="accent3" w:themeFillShade="BF"/>
      </w:tcPr>
    </w:tblStylePr>
    <w:tblStylePr w:type="band1Vert">
      <w:tblPr/>
      <w:tcPr>
        <w:tcBorders>
          <w:top w:val="nil"/>
          <w:left w:val="nil"/>
          <w:bottom w:val="nil"/>
          <w:right w:val="nil"/>
          <w:insideH w:val="nil"/>
          <w:insideV w:val="nil"/>
        </w:tcBorders>
        <w:shd w:val="clear" w:color="auto" w:fill="E92900" w:themeFill="accent3" w:themeFillShade="BF"/>
      </w:tcPr>
    </w:tblStylePr>
    <w:tblStylePr w:type="band1Horz">
      <w:tblPr/>
      <w:tcPr>
        <w:tcBorders>
          <w:top w:val="nil"/>
          <w:left w:val="nil"/>
          <w:bottom w:val="nil"/>
          <w:right w:val="nil"/>
          <w:insideH w:val="nil"/>
          <w:insideV w:val="nil"/>
        </w:tcBorders>
        <w:shd w:val="clear" w:color="auto" w:fill="E92900" w:themeFill="accent3" w:themeFillShade="BF"/>
      </w:tcPr>
    </w:tblStylePr>
  </w:style>
  <w:style w:type="table" w:styleId="DarkListAccent4">
    <w:name w:val="Dark List Accent 4"/>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861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420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7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730" w:themeFill="accent4" w:themeFillShade="BF"/>
      </w:tcPr>
    </w:tblStylePr>
    <w:tblStylePr w:type="band1Vert">
      <w:tblPr/>
      <w:tcPr>
        <w:tcBorders>
          <w:top w:val="nil"/>
          <w:left w:val="nil"/>
          <w:bottom w:val="nil"/>
          <w:right w:val="nil"/>
          <w:insideH w:val="nil"/>
          <w:insideV w:val="nil"/>
        </w:tcBorders>
        <w:shd w:val="clear" w:color="auto" w:fill="641730" w:themeFill="accent4" w:themeFillShade="BF"/>
      </w:tcPr>
    </w:tblStylePr>
    <w:tblStylePr w:type="band1Horz">
      <w:tblPr/>
      <w:tcPr>
        <w:tcBorders>
          <w:top w:val="nil"/>
          <w:left w:val="nil"/>
          <w:bottom w:val="nil"/>
          <w:right w:val="nil"/>
          <w:insideH w:val="nil"/>
          <w:insideV w:val="nil"/>
        </w:tcBorders>
        <w:shd w:val="clear" w:color="auto" w:fill="641730" w:themeFill="accent4" w:themeFillShade="BF"/>
      </w:tcPr>
    </w:tblStylePr>
  </w:style>
  <w:style w:type="table" w:styleId="DarkListAccent5">
    <w:name w:val="Dark List Accent 5"/>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CED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5" w:themeFillShade="BF"/>
      </w:tcPr>
    </w:tblStylePr>
    <w:tblStylePr w:type="band1Vert">
      <w:tblPr/>
      <w:tcPr>
        <w:tcBorders>
          <w:top w:val="nil"/>
          <w:left w:val="nil"/>
          <w:bottom w:val="nil"/>
          <w:right w:val="nil"/>
          <w:insideH w:val="nil"/>
          <w:insideV w:val="nil"/>
        </w:tcBorders>
        <w:shd w:val="clear" w:color="auto" w:fill="99A400" w:themeFill="accent5" w:themeFillShade="BF"/>
      </w:tcPr>
    </w:tblStylePr>
    <w:tblStylePr w:type="band1Horz">
      <w:tblPr/>
      <w:tcPr>
        <w:tcBorders>
          <w:top w:val="nil"/>
          <w:left w:val="nil"/>
          <w:bottom w:val="nil"/>
          <w:right w:val="nil"/>
          <w:insideH w:val="nil"/>
          <w:insideV w:val="nil"/>
        </w:tcBorders>
        <w:shd w:val="clear" w:color="auto" w:fill="99A400" w:themeFill="accent5" w:themeFillShade="BF"/>
      </w:tcPr>
    </w:tblStylePr>
  </w:style>
  <w:style w:type="table" w:styleId="DarkListAccent6">
    <w:name w:val="Dark List Accent 6"/>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00205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00F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174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1744" w:themeFill="accent6" w:themeFillShade="BF"/>
      </w:tcPr>
    </w:tblStylePr>
    <w:tblStylePr w:type="band1Vert">
      <w:tblPr/>
      <w:tcPr>
        <w:tcBorders>
          <w:top w:val="nil"/>
          <w:left w:val="nil"/>
          <w:bottom w:val="nil"/>
          <w:right w:val="nil"/>
          <w:insideH w:val="nil"/>
          <w:insideV w:val="nil"/>
        </w:tcBorders>
        <w:shd w:val="clear" w:color="auto" w:fill="001744" w:themeFill="accent6" w:themeFillShade="BF"/>
      </w:tcPr>
    </w:tblStylePr>
    <w:tblStylePr w:type="band1Horz">
      <w:tblPr/>
      <w:tcPr>
        <w:tcBorders>
          <w:top w:val="nil"/>
          <w:left w:val="nil"/>
          <w:bottom w:val="nil"/>
          <w:right w:val="nil"/>
          <w:insideH w:val="nil"/>
          <w:insideV w:val="nil"/>
        </w:tcBorders>
        <w:shd w:val="clear" w:color="auto" w:fill="001744" w:themeFill="accent6" w:themeFillShade="BF"/>
      </w:tcPr>
    </w:tblStylePr>
  </w:style>
  <w:style w:type="table" w:styleId="LightGrid">
    <w:name w:val="Light Grid"/>
    <w:basedOn w:val="TableNormal"/>
    <w:uiPriority w:val="62"/>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18" w:space="0" w:color="1C1C1C" w:themeColor="text1"/>
          <w:right w:val="single" w:sz="8" w:space="0" w:color="1C1C1C" w:themeColor="text1"/>
          <w:insideH w:val="nil"/>
          <w:insideV w:val="single" w:sz="8" w:space="0" w:color="1C1C1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insideH w:val="nil"/>
          <w:insideV w:val="single" w:sz="8" w:space="0" w:color="1C1C1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shd w:val="clear" w:color="auto" w:fill="C6C6C6" w:themeFill="text1" w:themeFillTint="3F"/>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shd w:val="clear" w:color="auto" w:fill="C6C6C6" w:themeFill="text1" w:themeFillTint="3F"/>
      </w:tcPr>
    </w:tblStylePr>
    <w:tblStylePr w:type="band2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tcPr>
    </w:tblStylePr>
  </w:style>
  <w:style w:type="table" w:styleId="LightGridAccent1">
    <w:name w:val="Light Grid Accent 1"/>
    <w:basedOn w:val="TableNormal"/>
    <w:uiPriority w:val="62"/>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18" w:space="0" w:color="2354E8" w:themeColor="accent1"/>
          <w:right w:val="single" w:sz="8" w:space="0" w:color="2354E8" w:themeColor="accent1"/>
          <w:insideH w:val="nil"/>
          <w:insideV w:val="single" w:sz="8" w:space="0" w:color="2354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insideH w:val="nil"/>
          <w:insideV w:val="single" w:sz="8" w:space="0" w:color="2354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shd w:val="clear" w:color="auto" w:fill="C8D4F9" w:themeFill="accent1" w:themeFillTint="3F"/>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shd w:val="clear" w:color="auto" w:fill="C8D4F9" w:themeFill="accent1" w:themeFillTint="3F"/>
      </w:tcPr>
    </w:tblStylePr>
    <w:tblStylePr w:type="band2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tcPr>
    </w:tblStylePr>
  </w:style>
  <w:style w:type="table" w:styleId="LightGridAccent2">
    <w:name w:val="Light Grid Accent 2"/>
    <w:basedOn w:val="TableNormal"/>
    <w:uiPriority w:val="62"/>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18" w:space="0" w:color="1AC6BA" w:themeColor="accent2"/>
          <w:right w:val="single" w:sz="8" w:space="0" w:color="1AC6BA" w:themeColor="accent2"/>
          <w:insideH w:val="nil"/>
          <w:insideV w:val="single" w:sz="8" w:space="0" w:color="1AC6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insideH w:val="nil"/>
          <w:insideV w:val="single" w:sz="8" w:space="0" w:color="1AC6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shd w:val="clear" w:color="auto" w:fill="C0F6F2" w:themeFill="accent2" w:themeFillTint="3F"/>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shd w:val="clear" w:color="auto" w:fill="C0F6F2" w:themeFill="accent2" w:themeFillTint="3F"/>
      </w:tcPr>
    </w:tblStylePr>
    <w:tblStylePr w:type="band2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tcPr>
    </w:tblStylePr>
  </w:style>
  <w:style w:type="table" w:styleId="LightGridAccent3">
    <w:name w:val="Light Grid Accent 3"/>
    <w:basedOn w:val="TableNormal"/>
    <w:uiPriority w:val="62"/>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18" w:space="0" w:color="FF5C39" w:themeColor="accent3"/>
          <w:right w:val="single" w:sz="8" w:space="0" w:color="FF5C39" w:themeColor="accent3"/>
          <w:insideH w:val="nil"/>
          <w:insideV w:val="single" w:sz="8" w:space="0" w:color="FF5C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insideH w:val="nil"/>
          <w:insideV w:val="single" w:sz="8" w:space="0" w:color="FF5C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shd w:val="clear" w:color="auto" w:fill="FFD6CE" w:themeFill="accent3" w:themeFillTint="3F"/>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shd w:val="clear" w:color="auto" w:fill="FFD6CE" w:themeFill="accent3" w:themeFillTint="3F"/>
      </w:tcPr>
    </w:tblStylePr>
    <w:tblStylePr w:type="band2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tcPr>
    </w:tblStylePr>
  </w:style>
  <w:style w:type="table" w:styleId="LightGridAccent4">
    <w:name w:val="Light Grid Accent 4"/>
    <w:basedOn w:val="TableNormal"/>
    <w:uiPriority w:val="62"/>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18" w:space="0" w:color="861F41" w:themeColor="accent4"/>
          <w:right w:val="single" w:sz="8" w:space="0" w:color="861F41" w:themeColor="accent4"/>
          <w:insideH w:val="nil"/>
          <w:insideV w:val="single" w:sz="8" w:space="0" w:color="861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insideH w:val="nil"/>
          <w:insideV w:val="single" w:sz="8" w:space="0" w:color="861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shd w:val="clear" w:color="auto" w:fill="EFB9CB" w:themeFill="accent4" w:themeFillTint="3F"/>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shd w:val="clear" w:color="auto" w:fill="EFB9CB" w:themeFill="accent4" w:themeFillTint="3F"/>
      </w:tcPr>
    </w:tblStylePr>
    <w:tblStylePr w:type="band2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tcPr>
    </w:tblStylePr>
  </w:style>
  <w:style w:type="table" w:styleId="LightGridAccent5">
    <w:name w:val="Light Grid Accent 5"/>
    <w:basedOn w:val="TableNormal"/>
    <w:uiPriority w:val="62"/>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18" w:space="0" w:color="CEDC00" w:themeColor="accent5"/>
          <w:right w:val="single" w:sz="8" w:space="0" w:color="CEDC00" w:themeColor="accent5"/>
          <w:insideH w:val="nil"/>
          <w:insideV w:val="single" w:sz="8" w:space="0" w:color="CED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insideH w:val="nil"/>
          <w:insideV w:val="single" w:sz="8" w:space="0" w:color="CED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shd w:val="clear" w:color="auto" w:fill="FAFFB7" w:themeFill="accent5" w:themeFillTint="3F"/>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shd w:val="clear" w:color="auto" w:fill="FAFFB7" w:themeFill="accent5" w:themeFillTint="3F"/>
      </w:tcPr>
    </w:tblStylePr>
    <w:tblStylePr w:type="band2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tcPr>
    </w:tblStylePr>
  </w:style>
  <w:style w:type="table" w:styleId="LightGridAccent6">
    <w:name w:val="Light Grid Accent 6"/>
    <w:basedOn w:val="TableNormal"/>
    <w:uiPriority w:val="62"/>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18" w:space="0" w:color="00205B" w:themeColor="accent6"/>
          <w:right w:val="single" w:sz="8" w:space="0" w:color="00205B" w:themeColor="accent6"/>
          <w:insideH w:val="nil"/>
          <w:insideV w:val="single" w:sz="8" w:space="0" w:color="00205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insideH w:val="nil"/>
          <w:insideV w:val="single" w:sz="8" w:space="0" w:color="00205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shd w:val="clear" w:color="auto" w:fill="97BBFF" w:themeFill="accent6" w:themeFillTint="3F"/>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shd w:val="clear" w:color="auto" w:fill="97BBFF" w:themeFill="accent6" w:themeFillTint="3F"/>
      </w:tcPr>
    </w:tblStylePr>
    <w:tblStylePr w:type="band2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tcPr>
    </w:tblStylePr>
  </w:style>
  <w:style w:type="table" w:styleId="LightList">
    <w:name w:val="Light List"/>
    <w:basedOn w:val="TableNormal"/>
    <w:uiPriority w:val="61"/>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pPr>
        <w:spacing w:before="0" w:after="0" w:line="240" w:lineRule="auto"/>
      </w:pPr>
      <w:rPr>
        <w:b/>
        <w:bCs/>
        <w:color w:val="FFFFFF" w:themeColor="background1"/>
      </w:rPr>
      <w:tblPr/>
      <w:tcPr>
        <w:shd w:val="clear" w:color="auto" w:fill="1C1C1C" w:themeFill="text1"/>
      </w:tcPr>
    </w:tblStylePr>
    <w:tblStylePr w:type="lastRow">
      <w:pPr>
        <w:spacing w:before="0" w:after="0" w:line="240" w:lineRule="auto"/>
      </w:pPr>
      <w:rPr>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tcBorders>
      </w:tcPr>
    </w:tblStylePr>
    <w:tblStylePr w:type="firstCol">
      <w:rPr>
        <w:b/>
        <w:bCs/>
      </w:rPr>
    </w:tblStylePr>
    <w:tblStylePr w:type="lastCol">
      <w:rPr>
        <w:b/>
        <w:bCs/>
      </w:r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style>
  <w:style w:type="table" w:styleId="LightListAccent1">
    <w:name w:val="Light List Accent 1"/>
    <w:basedOn w:val="TableNormal"/>
    <w:uiPriority w:val="61"/>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pPr>
        <w:spacing w:before="0" w:after="0" w:line="240" w:lineRule="auto"/>
      </w:pPr>
      <w:rPr>
        <w:b/>
        <w:bCs/>
        <w:color w:val="FFFFFF" w:themeColor="background1"/>
      </w:rPr>
      <w:tblPr/>
      <w:tcPr>
        <w:shd w:val="clear" w:color="auto" w:fill="2354E8" w:themeFill="accent1"/>
      </w:tcPr>
    </w:tblStylePr>
    <w:tblStylePr w:type="lastRow">
      <w:pPr>
        <w:spacing w:before="0" w:after="0" w:line="240" w:lineRule="auto"/>
      </w:pPr>
      <w:rPr>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tcBorders>
      </w:tcPr>
    </w:tblStylePr>
    <w:tblStylePr w:type="firstCol">
      <w:rPr>
        <w:b/>
        <w:bCs/>
      </w:rPr>
    </w:tblStylePr>
    <w:tblStylePr w:type="lastCol">
      <w:rPr>
        <w:b/>
        <w:bCs/>
      </w:r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style>
  <w:style w:type="table" w:styleId="LightListAccent2">
    <w:name w:val="Light List Accent 2"/>
    <w:basedOn w:val="TableNormal"/>
    <w:uiPriority w:val="61"/>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pPr>
        <w:spacing w:before="0" w:after="0" w:line="240" w:lineRule="auto"/>
      </w:pPr>
      <w:rPr>
        <w:b/>
        <w:bCs/>
        <w:color w:val="FFFFFF" w:themeColor="background1"/>
      </w:rPr>
      <w:tblPr/>
      <w:tcPr>
        <w:shd w:val="clear" w:color="auto" w:fill="1AC6BA" w:themeFill="accent2"/>
      </w:tcPr>
    </w:tblStylePr>
    <w:tblStylePr w:type="lastRow">
      <w:pPr>
        <w:spacing w:before="0" w:after="0" w:line="240" w:lineRule="auto"/>
      </w:pPr>
      <w:rPr>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tcBorders>
      </w:tcPr>
    </w:tblStylePr>
    <w:tblStylePr w:type="firstCol">
      <w:rPr>
        <w:b/>
        <w:bCs/>
      </w:rPr>
    </w:tblStylePr>
    <w:tblStylePr w:type="lastCol">
      <w:rPr>
        <w:b/>
        <w:bCs/>
      </w:r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style>
  <w:style w:type="table" w:styleId="LightListAccent3">
    <w:name w:val="Light List Accent 3"/>
    <w:basedOn w:val="TableNormal"/>
    <w:uiPriority w:val="61"/>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pPr>
        <w:spacing w:before="0" w:after="0" w:line="240" w:lineRule="auto"/>
      </w:pPr>
      <w:rPr>
        <w:b/>
        <w:bCs/>
        <w:color w:val="FFFFFF" w:themeColor="background1"/>
      </w:rPr>
      <w:tblPr/>
      <w:tcPr>
        <w:shd w:val="clear" w:color="auto" w:fill="FF5C39" w:themeFill="accent3"/>
      </w:tcPr>
    </w:tblStylePr>
    <w:tblStylePr w:type="lastRow">
      <w:pPr>
        <w:spacing w:before="0" w:after="0" w:line="240" w:lineRule="auto"/>
      </w:pPr>
      <w:rPr>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tcBorders>
      </w:tcPr>
    </w:tblStylePr>
    <w:tblStylePr w:type="firstCol">
      <w:rPr>
        <w:b/>
        <w:bCs/>
      </w:rPr>
    </w:tblStylePr>
    <w:tblStylePr w:type="lastCol">
      <w:rPr>
        <w:b/>
        <w:bCs/>
      </w:r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style>
  <w:style w:type="table" w:styleId="LightListAccent4">
    <w:name w:val="Light List Accent 4"/>
    <w:basedOn w:val="TableNormal"/>
    <w:uiPriority w:val="61"/>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pPr>
        <w:spacing w:before="0" w:after="0" w:line="240" w:lineRule="auto"/>
      </w:pPr>
      <w:rPr>
        <w:b/>
        <w:bCs/>
        <w:color w:val="FFFFFF" w:themeColor="background1"/>
      </w:rPr>
      <w:tblPr/>
      <w:tcPr>
        <w:shd w:val="clear" w:color="auto" w:fill="861F41" w:themeFill="accent4"/>
      </w:tcPr>
    </w:tblStylePr>
    <w:tblStylePr w:type="lastRow">
      <w:pPr>
        <w:spacing w:before="0" w:after="0" w:line="240" w:lineRule="auto"/>
      </w:pPr>
      <w:rPr>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tcBorders>
      </w:tcPr>
    </w:tblStylePr>
    <w:tblStylePr w:type="firstCol">
      <w:rPr>
        <w:b/>
        <w:bCs/>
      </w:rPr>
    </w:tblStylePr>
    <w:tblStylePr w:type="lastCol">
      <w:rPr>
        <w:b/>
        <w:bCs/>
      </w:r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style>
  <w:style w:type="table" w:styleId="LightListAccent5">
    <w:name w:val="Light List Accent 5"/>
    <w:basedOn w:val="TableNormal"/>
    <w:uiPriority w:val="61"/>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pPr>
        <w:spacing w:before="0" w:after="0" w:line="240" w:lineRule="auto"/>
      </w:pPr>
      <w:rPr>
        <w:b/>
        <w:bCs/>
        <w:color w:val="FFFFFF" w:themeColor="background1"/>
      </w:rPr>
      <w:tblPr/>
      <w:tcPr>
        <w:shd w:val="clear" w:color="auto" w:fill="CEDC00" w:themeFill="accent5"/>
      </w:tcPr>
    </w:tblStylePr>
    <w:tblStylePr w:type="lastRow">
      <w:pPr>
        <w:spacing w:before="0" w:after="0" w:line="240" w:lineRule="auto"/>
      </w:pPr>
      <w:rPr>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tcBorders>
      </w:tcPr>
    </w:tblStylePr>
    <w:tblStylePr w:type="firstCol">
      <w:rPr>
        <w:b/>
        <w:bCs/>
      </w:rPr>
    </w:tblStylePr>
    <w:tblStylePr w:type="lastCol">
      <w:rPr>
        <w:b/>
        <w:bCs/>
      </w:r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style>
  <w:style w:type="table" w:styleId="LightListAccent6">
    <w:name w:val="Light List Accent 6"/>
    <w:basedOn w:val="TableNormal"/>
    <w:uiPriority w:val="61"/>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pPr>
        <w:spacing w:before="0" w:after="0" w:line="240" w:lineRule="auto"/>
      </w:pPr>
      <w:rPr>
        <w:b/>
        <w:bCs/>
        <w:color w:val="FFFFFF" w:themeColor="background1"/>
      </w:rPr>
      <w:tblPr/>
      <w:tcPr>
        <w:shd w:val="clear" w:color="auto" w:fill="00205B" w:themeFill="accent6"/>
      </w:tcPr>
    </w:tblStylePr>
    <w:tblStylePr w:type="lastRow">
      <w:pPr>
        <w:spacing w:before="0" w:after="0" w:line="240" w:lineRule="auto"/>
      </w:pPr>
      <w:rPr>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tcBorders>
      </w:tcPr>
    </w:tblStylePr>
    <w:tblStylePr w:type="firstCol">
      <w:rPr>
        <w:b/>
        <w:bCs/>
      </w:rPr>
    </w:tblStylePr>
    <w:tblStylePr w:type="lastCol">
      <w:rPr>
        <w:b/>
        <w:bCs/>
      </w:r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style>
  <w:style w:type="table" w:styleId="LightShading">
    <w:name w:val="Light Shading"/>
    <w:basedOn w:val="TableNormal"/>
    <w:uiPriority w:val="60"/>
    <w:rsid w:val="000A28F8"/>
    <w:pPr>
      <w:spacing w:after="0" w:line="240" w:lineRule="auto"/>
    </w:pPr>
    <w:rPr>
      <w:color w:val="141414" w:themeColor="text1" w:themeShade="BF"/>
      <w:sz w:val="24"/>
      <w:szCs w:val="24"/>
    </w:rPr>
    <w:tblPr>
      <w:tblStyleRowBandSize w:val="1"/>
      <w:tblStyleColBandSize w:val="1"/>
      <w:tblBorders>
        <w:top w:val="single" w:sz="8" w:space="0" w:color="1C1C1C" w:themeColor="text1"/>
        <w:bottom w:val="single" w:sz="8" w:space="0" w:color="1C1C1C" w:themeColor="text1"/>
      </w:tblBorders>
    </w:tblPr>
    <w:tblStylePr w:type="fir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la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ightShadingAccent1">
    <w:name w:val="Light Shading Accent 1"/>
    <w:basedOn w:val="TableNormal"/>
    <w:uiPriority w:val="60"/>
    <w:rsid w:val="000A28F8"/>
    <w:pPr>
      <w:spacing w:after="0" w:line="240" w:lineRule="auto"/>
    </w:pPr>
    <w:rPr>
      <w:color w:val="133AB4" w:themeColor="accent1" w:themeShade="BF"/>
      <w:sz w:val="24"/>
      <w:szCs w:val="24"/>
    </w:rPr>
    <w:tblPr>
      <w:tblStyleRowBandSize w:val="1"/>
      <w:tblStyleColBandSize w:val="1"/>
      <w:tblBorders>
        <w:top w:val="single" w:sz="8" w:space="0" w:color="2354E8" w:themeColor="accent1"/>
        <w:bottom w:val="single" w:sz="8" w:space="0" w:color="2354E8" w:themeColor="accent1"/>
      </w:tblBorders>
    </w:tblPr>
    <w:tblStylePr w:type="fir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la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left w:val="nil"/>
          <w:right w:val="nil"/>
          <w:insideH w:val="nil"/>
          <w:insideV w:val="nil"/>
        </w:tcBorders>
        <w:shd w:val="clear" w:color="auto" w:fill="C8D4F9" w:themeFill="accent1" w:themeFillTint="3F"/>
      </w:tcPr>
    </w:tblStylePr>
  </w:style>
  <w:style w:type="table" w:styleId="LightShadingAccent2">
    <w:name w:val="Light Shading Accent 2"/>
    <w:basedOn w:val="TableNormal"/>
    <w:uiPriority w:val="60"/>
    <w:rsid w:val="000A28F8"/>
    <w:pPr>
      <w:spacing w:after="0" w:line="240" w:lineRule="auto"/>
    </w:pPr>
    <w:rPr>
      <w:color w:val="13948A" w:themeColor="accent2" w:themeShade="BF"/>
      <w:sz w:val="24"/>
      <w:szCs w:val="24"/>
    </w:rPr>
    <w:tblPr>
      <w:tblStyleRowBandSize w:val="1"/>
      <w:tblStyleColBandSize w:val="1"/>
      <w:tblBorders>
        <w:top w:val="single" w:sz="8" w:space="0" w:color="1AC6BA" w:themeColor="accent2"/>
        <w:bottom w:val="single" w:sz="8" w:space="0" w:color="1AC6BA" w:themeColor="accent2"/>
      </w:tblBorders>
    </w:tblPr>
    <w:tblStylePr w:type="fir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la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left w:val="nil"/>
          <w:right w:val="nil"/>
          <w:insideH w:val="nil"/>
          <w:insideV w:val="nil"/>
        </w:tcBorders>
        <w:shd w:val="clear" w:color="auto" w:fill="C0F6F2" w:themeFill="accent2" w:themeFillTint="3F"/>
      </w:tcPr>
    </w:tblStylePr>
  </w:style>
  <w:style w:type="table" w:styleId="LightShadingAccent3">
    <w:name w:val="Light Shading Accent 3"/>
    <w:basedOn w:val="TableNormal"/>
    <w:uiPriority w:val="60"/>
    <w:rsid w:val="000A28F8"/>
    <w:pPr>
      <w:spacing w:after="0" w:line="240" w:lineRule="auto"/>
    </w:pPr>
    <w:rPr>
      <w:color w:val="E92900" w:themeColor="accent3" w:themeShade="BF"/>
      <w:sz w:val="24"/>
      <w:szCs w:val="24"/>
    </w:rPr>
    <w:tblPr>
      <w:tblStyleRowBandSize w:val="1"/>
      <w:tblStyleColBandSize w:val="1"/>
      <w:tblBorders>
        <w:top w:val="single" w:sz="8" w:space="0" w:color="FF5C39" w:themeColor="accent3"/>
        <w:bottom w:val="single" w:sz="8" w:space="0" w:color="FF5C39" w:themeColor="accent3"/>
      </w:tblBorders>
    </w:tblPr>
    <w:tblStylePr w:type="fir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la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left w:val="nil"/>
          <w:right w:val="nil"/>
          <w:insideH w:val="nil"/>
          <w:insideV w:val="nil"/>
        </w:tcBorders>
        <w:shd w:val="clear" w:color="auto" w:fill="FFD6CE" w:themeFill="accent3" w:themeFillTint="3F"/>
      </w:tcPr>
    </w:tblStylePr>
  </w:style>
  <w:style w:type="table" w:styleId="LightShadingAccent4">
    <w:name w:val="Light Shading Accent 4"/>
    <w:basedOn w:val="TableNormal"/>
    <w:uiPriority w:val="60"/>
    <w:rsid w:val="000A28F8"/>
    <w:pPr>
      <w:spacing w:after="0" w:line="240" w:lineRule="auto"/>
    </w:pPr>
    <w:rPr>
      <w:color w:val="641730" w:themeColor="accent4" w:themeShade="BF"/>
      <w:sz w:val="24"/>
      <w:szCs w:val="24"/>
    </w:rPr>
    <w:tblPr>
      <w:tblStyleRowBandSize w:val="1"/>
      <w:tblStyleColBandSize w:val="1"/>
      <w:tblBorders>
        <w:top w:val="single" w:sz="8" w:space="0" w:color="861F41" w:themeColor="accent4"/>
        <w:bottom w:val="single" w:sz="8" w:space="0" w:color="861F41" w:themeColor="accent4"/>
      </w:tblBorders>
    </w:tblPr>
    <w:tblStylePr w:type="fir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la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left w:val="nil"/>
          <w:right w:val="nil"/>
          <w:insideH w:val="nil"/>
          <w:insideV w:val="nil"/>
        </w:tcBorders>
        <w:shd w:val="clear" w:color="auto" w:fill="EFB9CB" w:themeFill="accent4" w:themeFillTint="3F"/>
      </w:tcPr>
    </w:tblStylePr>
  </w:style>
  <w:style w:type="table" w:styleId="LightShadingAccent5">
    <w:name w:val="Light Shading Accent 5"/>
    <w:basedOn w:val="TableNormal"/>
    <w:uiPriority w:val="60"/>
    <w:rsid w:val="000A28F8"/>
    <w:pPr>
      <w:spacing w:after="0" w:line="240" w:lineRule="auto"/>
    </w:pPr>
    <w:rPr>
      <w:color w:val="99A400" w:themeColor="accent5" w:themeShade="BF"/>
      <w:sz w:val="24"/>
      <w:szCs w:val="24"/>
    </w:rPr>
    <w:tblPr>
      <w:tblStyleRowBandSize w:val="1"/>
      <w:tblStyleColBandSize w:val="1"/>
      <w:tblBorders>
        <w:top w:val="single" w:sz="8" w:space="0" w:color="CEDC00" w:themeColor="accent5"/>
        <w:bottom w:val="single" w:sz="8" w:space="0" w:color="CEDC00" w:themeColor="accent5"/>
      </w:tblBorders>
    </w:tblPr>
    <w:tblStylePr w:type="fir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la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left w:val="nil"/>
          <w:right w:val="nil"/>
          <w:insideH w:val="nil"/>
          <w:insideV w:val="nil"/>
        </w:tcBorders>
        <w:shd w:val="clear" w:color="auto" w:fill="FAFFB7" w:themeFill="accent5" w:themeFillTint="3F"/>
      </w:tcPr>
    </w:tblStylePr>
  </w:style>
  <w:style w:type="table" w:styleId="LightShadingAccent6">
    <w:name w:val="Light Shading Accent 6"/>
    <w:basedOn w:val="TableNormal"/>
    <w:uiPriority w:val="60"/>
    <w:rsid w:val="000A28F8"/>
    <w:pPr>
      <w:spacing w:after="0" w:line="240" w:lineRule="auto"/>
    </w:pPr>
    <w:rPr>
      <w:color w:val="001744" w:themeColor="accent6" w:themeShade="BF"/>
      <w:sz w:val="24"/>
      <w:szCs w:val="24"/>
    </w:rPr>
    <w:tblPr>
      <w:tblStyleRowBandSize w:val="1"/>
      <w:tblStyleColBandSize w:val="1"/>
      <w:tblBorders>
        <w:top w:val="single" w:sz="8" w:space="0" w:color="00205B" w:themeColor="accent6"/>
        <w:bottom w:val="single" w:sz="8" w:space="0" w:color="00205B" w:themeColor="accent6"/>
      </w:tblBorders>
    </w:tblPr>
    <w:tblStylePr w:type="fir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la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left w:val="nil"/>
          <w:right w:val="nil"/>
          <w:insideH w:val="nil"/>
          <w:insideV w:val="nil"/>
        </w:tcBorders>
        <w:shd w:val="clear" w:color="auto" w:fill="97BBFF" w:themeFill="accent6" w:themeFillTint="3F"/>
      </w:tcPr>
    </w:tblStylePr>
  </w:style>
  <w:style w:type="table" w:styleId="MediumGrid1">
    <w:name w:val="Medium Grid 1"/>
    <w:basedOn w:val="TableNormal"/>
    <w:uiPriority w:val="67"/>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insideV w:val="single" w:sz="8" w:space="0" w:color="545454"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45454" w:themeColor="text1" w:themeTint="BF"/>
        </w:tcBorders>
      </w:tcPr>
    </w:tblStylePr>
    <w:tblStylePr w:type="firstCol">
      <w:rPr>
        <w:b/>
        <w:bCs/>
      </w:rPr>
    </w:tblStylePr>
    <w:tblStylePr w:type="lastCol">
      <w:rPr>
        <w:b/>
        <w:bCs/>
      </w:r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MediumGrid1Accent1">
    <w:name w:val="Medium Grid 1 Accent 1"/>
    <w:basedOn w:val="TableNormal"/>
    <w:uiPriority w:val="67"/>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insideV w:val="single" w:sz="8" w:space="0" w:color="597EED" w:themeColor="accent1" w:themeTint="BF"/>
      </w:tblBorders>
    </w:tblPr>
    <w:tcPr>
      <w:shd w:val="clear" w:color="auto" w:fill="C8D4F9" w:themeFill="accent1" w:themeFillTint="3F"/>
    </w:tcPr>
    <w:tblStylePr w:type="firstRow">
      <w:rPr>
        <w:b/>
        <w:bCs/>
      </w:rPr>
    </w:tblStylePr>
    <w:tblStylePr w:type="lastRow">
      <w:rPr>
        <w:b/>
        <w:bCs/>
      </w:rPr>
      <w:tblPr/>
      <w:tcPr>
        <w:tcBorders>
          <w:top w:val="single" w:sz="18" w:space="0" w:color="597EED" w:themeColor="accent1" w:themeTint="BF"/>
        </w:tcBorders>
      </w:tcPr>
    </w:tblStylePr>
    <w:tblStylePr w:type="firstCol">
      <w:rPr>
        <w:b/>
        <w:bCs/>
      </w:rPr>
    </w:tblStylePr>
    <w:tblStylePr w:type="lastCol">
      <w:rPr>
        <w:b/>
        <w:bCs/>
      </w:r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MediumGrid1Accent2">
    <w:name w:val="Medium Grid 1 Accent 2"/>
    <w:basedOn w:val="TableNormal"/>
    <w:uiPriority w:val="67"/>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insideV w:val="single" w:sz="8" w:space="0" w:color="41E6DA" w:themeColor="accent2" w:themeTint="BF"/>
      </w:tblBorders>
    </w:tblPr>
    <w:tcPr>
      <w:shd w:val="clear" w:color="auto" w:fill="C0F6F2" w:themeFill="accent2" w:themeFillTint="3F"/>
    </w:tcPr>
    <w:tblStylePr w:type="firstRow">
      <w:rPr>
        <w:b/>
        <w:bCs/>
      </w:rPr>
    </w:tblStylePr>
    <w:tblStylePr w:type="lastRow">
      <w:rPr>
        <w:b/>
        <w:bCs/>
      </w:rPr>
      <w:tblPr/>
      <w:tcPr>
        <w:tcBorders>
          <w:top w:val="single" w:sz="18" w:space="0" w:color="41E6DA" w:themeColor="accent2" w:themeTint="BF"/>
        </w:tcBorders>
      </w:tcPr>
    </w:tblStylePr>
    <w:tblStylePr w:type="firstCol">
      <w:rPr>
        <w:b/>
        <w:bCs/>
      </w:rPr>
    </w:tblStylePr>
    <w:tblStylePr w:type="lastCol">
      <w:rPr>
        <w:b/>
        <w:bCs/>
      </w:r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MediumGrid1Accent3">
    <w:name w:val="Medium Grid 1 Accent 3"/>
    <w:basedOn w:val="TableNormal"/>
    <w:uiPriority w:val="67"/>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insideV w:val="single" w:sz="8" w:space="0" w:color="FF846A" w:themeColor="accent3" w:themeTint="BF"/>
      </w:tblBorders>
    </w:tblPr>
    <w:tcPr>
      <w:shd w:val="clear" w:color="auto" w:fill="FFD6CE" w:themeFill="accent3" w:themeFillTint="3F"/>
    </w:tcPr>
    <w:tblStylePr w:type="firstRow">
      <w:rPr>
        <w:b/>
        <w:bCs/>
      </w:rPr>
    </w:tblStylePr>
    <w:tblStylePr w:type="lastRow">
      <w:rPr>
        <w:b/>
        <w:bCs/>
      </w:rPr>
      <w:tblPr/>
      <w:tcPr>
        <w:tcBorders>
          <w:top w:val="single" w:sz="18" w:space="0" w:color="FF846A" w:themeColor="accent3" w:themeTint="BF"/>
        </w:tcBorders>
      </w:tcPr>
    </w:tblStylePr>
    <w:tblStylePr w:type="firstCol">
      <w:rPr>
        <w:b/>
        <w:bCs/>
      </w:rPr>
    </w:tblStylePr>
    <w:tblStylePr w:type="lastCol">
      <w:rPr>
        <w:b/>
        <w:bCs/>
      </w:r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MediumGrid1Accent4">
    <w:name w:val="Medium Grid 1 Accent 4"/>
    <w:basedOn w:val="TableNormal"/>
    <w:uiPriority w:val="67"/>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insideV w:val="single" w:sz="8" w:space="0" w:color="CC2F62" w:themeColor="accent4" w:themeTint="BF"/>
      </w:tblBorders>
    </w:tblPr>
    <w:tcPr>
      <w:shd w:val="clear" w:color="auto" w:fill="EFB9CB" w:themeFill="accent4" w:themeFillTint="3F"/>
    </w:tcPr>
    <w:tblStylePr w:type="firstRow">
      <w:rPr>
        <w:b/>
        <w:bCs/>
      </w:rPr>
    </w:tblStylePr>
    <w:tblStylePr w:type="lastRow">
      <w:rPr>
        <w:b/>
        <w:bCs/>
      </w:rPr>
      <w:tblPr/>
      <w:tcPr>
        <w:tcBorders>
          <w:top w:val="single" w:sz="18" w:space="0" w:color="CC2F62" w:themeColor="accent4" w:themeTint="BF"/>
        </w:tcBorders>
      </w:tcPr>
    </w:tblStylePr>
    <w:tblStylePr w:type="firstCol">
      <w:rPr>
        <w:b/>
        <w:bCs/>
      </w:rPr>
    </w:tblStylePr>
    <w:tblStylePr w:type="lastCol">
      <w:rPr>
        <w:b/>
        <w:bCs/>
      </w:r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MediumGrid1Accent5">
    <w:name w:val="Medium Grid 1 Accent 5"/>
    <w:basedOn w:val="TableNormal"/>
    <w:uiPriority w:val="67"/>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insideV w:val="single" w:sz="8" w:space="0" w:color="F0FF25" w:themeColor="accent5" w:themeTint="BF"/>
      </w:tblBorders>
    </w:tblPr>
    <w:tcPr>
      <w:shd w:val="clear" w:color="auto" w:fill="FAFFB7" w:themeFill="accent5" w:themeFillTint="3F"/>
    </w:tcPr>
    <w:tblStylePr w:type="firstRow">
      <w:rPr>
        <w:b/>
        <w:bCs/>
      </w:rPr>
    </w:tblStylePr>
    <w:tblStylePr w:type="lastRow">
      <w:rPr>
        <w:b/>
        <w:bCs/>
      </w:rPr>
      <w:tblPr/>
      <w:tcPr>
        <w:tcBorders>
          <w:top w:val="single" w:sz="18" w:space="0" w:color="F0FF25" w:themeColor="accent5" w:themeTint="BF"/>
        </w:tcBorders>
      </w:tcPr>
    </w:tblStylePr>
    <w:tblStylePr w:type="firstCol">
      <w:rPr>
        <w:b/>
        <w:bCs/>
      </w:rPr>
    </w:tblStylePr>
    <w:tblStylePr w:type="lastCol">
      <w:rPr>
        <w:b/>
        <w:bCs/>
      </w:r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MediumGrid1Accent6">
    <w:name w:val="Medium Grid 1 Accent 6"/>
    <w:basedOn w:val="TableNormal"/>
    <w:uiPriority w:val="67"/>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insideV w:val="single" w:sz="8" w:space="0" w:color="0044C4" w:themeColor="accent6" w:themeTint="BF"/>
      </w:tblBorders>
    </w:tblPr>
    <w:tcPr>
      <w:shd w:val="clear" w:color="auto" w:fill="97BBFF" w:themeFill="accent6" w:themeFillTint="3F"/>
    </w:tcPr>
    <w:tblStylePr w:type="firstRow">
      <w:rPr>
        <w:b/>
        <w:bCs/>
      </w:rPr>
    </w:tblStylePr>
    <w:tblStylePr w:type="lastRow">
      <w:rPr>
        <w:b/>
        <w:bCs/>
      </w:rPr>
      <w:tblPr/>
      <w:tcPr>
        <w:tcBorders>
          <w:top w:val="single" w:sz="18" w:space="0" w:color="0044C4" w:themeColor="accent6" w:themeTint="BF"/>
        </w:tcBorders>
      </w:tcPr>
    </w:tblStylePr>
    <w:tblStylePr w:type="firstCol">
      <w:rPr>
        <w:b/>
        <w:bCs/>
      </w:rPr>
    </w:tblStylePr>
    <w:tblStylePr w:type="lastCol">
      <w:rPr>
        <w:b/>
        <w:bCs/>
      </w:r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MediumGrid2">
    <w:name w:val="Medium Grid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cPr>
      <w:shd w:val="clear" w:color="auto" w:fill="C6C6C6" w:themeFill="text1" w:themeFillTint="3F"/>
    </w:tcPr>
    <w:tblStylePr w:type="firstRow">
      <w:rPr>
        <w:b/>
        <w:bCs/>
        <w:color w:val="1C1C1C" w:themeColor="text1"/>
      </w:rPr>
      <w:tblPr/>
      <w:tcPr>
        <w:shd w:val="clear" w:color="auto" w:fill="E8E8E8" w:themeFill="tex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D8D8D" w:themeFill="text1" w:themeFillTint="7F"/>
      </w:tcPr>
    </w:tblStylePr>
    <w:tblStylePr w:type="band1Horz">
      <w:tblPr/>
      <w:tcPr>
        <w:tcBorders>
          <w:insideH w:val="single" w:sz="6" w:space="0" w:color="1C1C1C" w:themeColor="text1"/>
          <w:insideV w:val="single" w:sz="6" w:space="0" w:color="1C1C1C" w:themeColor="text1"/>
        </w:tcBorders>
        <w:shd w:val="clear" w:color="auto" w:fill="8D8D8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cPr>
      <w:shd w:val="clear" w:color="auto" w:fill="C8D4F9" w:themeFill="accent1" w:themeFillTint="3F"/>
    </w:tcPr>
    <w:tblStylePr w:type="firstRow">
      <w:rPr>
        <w:b/>
        <w:bCs/>
        <w:color w:val="1C1C1C" w:themeColor="text1"/>
      </w:rPr>
      <w:tblPr/>
      <w:tcPr>
        <w:shd w:val="clear" w:color="auto" w:fill="E9EEFC" w:themeFill="accen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2DCFA" w:themeFill="accent1" w:themeFillTint="33"/>
      </w:tcPr>
    </w:tblStylePr>
    <w:tblStylePr w:type="band1Vert">
      <w:tblPr/>
      <w:tcPr>
        <w:shd w:val="clear" w:color="auto" w:fill="91A9F3" w:themeFill="accent1" w:themeFillTint="7F"/>
      </w:tcPr>
    </w:tblStylePr>
    <w:tblStylePr w:type="band1Horz">
      <w:tblPr/>
      <w:tcPr>
        <w:tcBorders>
          <w:insideH w:val="single" w:sz="6" w:space="0" w:color="2354E8" w:themeColor="accent1"/>
          <w:insideV w:val="single" w:sz="6" w:space="0" w:color="2354E8" w:themeColor="accent1"/>
        </w:tcBorders>
        <w:shd w:val="clear" w:color="auto" w:fill="91A9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cPr>
      <w:shd w:val="clear" w:color="auto" w:fill="C0F6F2" w:themeFill="accent2" w:themeFillTint="3F"/>
    </w:tcPr>
    <w:tblStylePr w:type="firstRow">
      <w:rPr>
        <w:b/>
        <w:bCs/>
        <w:color w:val="1C1C1C" w:themeColor="text1"/>
      </w:rPr>
      <w:tblPr/>
      <w:tcPr>
        <w:shd w:val="clear" w:color="auto" w:fill="E5FBFA" w:themeFill="accent2"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CCF8F5" w:themeFill="accent2" w:themeFillTint="33"/>
      </w:tcPr>
    </w:tblStylePr>
    <w:tblStylePr w:type="band1Vert">
      <w:tblPr/>
      <w:tcPr>
        <w:shd w:val="clear" w:color="auto" w:fill="80EEE6" w:themeFill="accent2" w:themeFillTint="7F"/>
      </w:tcPr>
    </w:tblStylePr>
    <w:tblStylePr w:type="band1Horz">
      <w:tblPr/>
      <w:tcPr>
        <w:tcBorders>
          <w:insideH w:val="single" w:sz="6" w:space="0" w:color="1AC6BA" w:themeColor="accent2"/>
          <w:insideV w:val="single" w:sz="6" w:space="0" w:color="1AC6BA" w:themeColor="accent2"/>
        </w:tcBorders>
        <w:shd w:val="clear" w:color="auto" w:fill="80EE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cPr>
      <w:shd w:val="clear" w:color="auto" w:fill="FFD6CE" w:themeFill="accent3" w:themeFillTint="3F"/>
    </w:tcPr>
    <w:tblStylePr w:type="firstRow">
      <w:rPr>
        <w:b/>
        <w:bCs/>
        <w:color w:val="1C1C1C" w:themeColor="text1"/>
      </w:rPr>
      <w:tblPr/>
      <w:tcPr>
        <w:shd w:val="clear" w:color="auto" w:fill="FFEEEB" w:themeFill="accent3"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FDED7" w:themeFill="accent3" w:themeFillTint="33"/>
      </w:tcPr>
    </w:tblStylePr>
    <w:tblStylePr w:type="band1Vert">
      <w:tblPr/>
      <w:tcPr>
        <w:shd w:val="clear" w:color="auto" w:fill="FFAD9C" w:themeFill="accent3" w:themeFillTint="7F"/>
      </w:tcPr>
    </w:tblStylePr>
    <w:tblStylePr w:type="band1Horz">
      <w:tblPr/>
      <w:tcPr>
        <w:tcBorders>
          <w:insideH w:val="single" w:sz="6" w:space="0" w:color="FF5C39" w:themeColor="accent3"/>
          <w:insideV w:val="single" w:sz="6" w:space="0" w:color="FF5C39" w:themeColor="accent3"/>
        </w:tcBorders>
        <w:shd w:val="clear" w:color="auto" w:fill="FFAD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cPr>
      <w:shd w:val="clear" w:color="auto" w:fill="EFB9CB" w:themeFill="accent4" w:themeFillTint="3F"/>
    </w:tcPr>
    <w:tblStylePr w:type="firstRow">
      <w:rPr>
        <w:b/>
        <w:bCs/>
        <w:color w:val="1C1C1C" w:themeColor="text1"/>
      </w:rPr>
      <w:tblPr/>
      <w:tcPr>
        <w:shd w:val="clear" w:color="auto" w:fill="F8E3EA" w:themeFill="accent4"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2C6D5" w:themeFill="accent4" w:themeFillTint="33"/>
      </w:tcPr>
    </w:tblStylePr>
    <w:tblStylePr w:type="band1Vert">
      <w:tblPr/>
      <w:tcPr>
        <w:shd w:val="clear" w:color="auto" w:fill="DE7396" w:themeFill="accent4" w:themeFillTint="7F"/>
      </w:tcPr>
    </w:tblStylePr>
    <w:tblStylePr w:type="band1Horz">
      <w:tblPr/>
      <w:tcPr>
        <w:tcBorders>
          <w:insideH w:val="single" w:sz="6" w:space="0" w:color="861F41" w:themeColor="accent4"/>
          <w:insideV w:val="single" w:sz="6" w:space="0" w:color="861F41" w:themeColor="accent4"/>
        </w:tcBorders>
        <w:shd w:val="clear" w:color="auto" w:fill="DE73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cPr>
      <w:shd w:val="clear" w:color="auto" w:fill="FAFFB7" w:themeFill="accent5" w:themeFillTint="3F"/>
    </w:tcPr>
    <w:tblStylePr w:type="firstRow">
      <w:rPr>
        <w:b/>
        <w:bCs/>
        <w:color w:val="1C1C1C" w:themeColor="text1"/>
      </w:rPr>
      <w:tblPr/>
      <w:tcPr>
        <w:shd w:val="clear" w:color="auto" w:fill="FDFFE2" w:themeFill="accent5"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BFFC5" w:themeFill="accent5" w:themeFillTint="33"/>
      </w:tcPr>
    </w:tblStylePr>
    <w:tblStylePr w:type="band1Vert">
      <w:tblPr/>
      <w:tcPr>
        <w:shd w:val="clear" w:color="auto" w:fill="F5FF6E" w:themeFill="accent5" w:themeFillTint="7F"/>
      </w:tcPr>
    </w:tblStylePr>
    <w:tblStylePr w:type="band1Horz">
      <w:tblPr/>
      <w:tcPr>
        <w:tcBorders>
          <w:insideH w:val="single" w:sz="6" w:space="0" w:color="CEDC00" w:themeColor="accent5"/>
          <w:insideV w:val="single" w:sz="6" w:space="0" w:color="CEDC00" w:themeColor="accent5"/>
        </w:tcBorders>
        <w:shd w:val="clear" w:color="auto" w:fill="F5FF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cPr>
      <w:shd w:val="clear" w:color="auto" w:fill="97BBFF" w:themeFill="accent6" w:themeFillTint="3F"/>
    </w:tcPr>
    <w:tblStylePr w:type="firstRow">
      <w:rPr>
        <w:b/>
        <w:bCs/>
        <w:color w:val="1C1C1C" w:themeColor="text1"/>
      </w:rPr>
      <w:tblPr/>
      <w:tcPr>
        <w:shd w:val="clear" w:color="auto" w:fill="D5E4FF" w:themeFill="accent6"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ABC8FF" w:themeFill="accent6" w:themeFillTint="33"/>
      </w:tcPr>
    </w:tblStylePr>
    <w:tblStylePr w:type="band1Vert">
      <w:tblPr/>
      <w:tcPr>
        <w:shd w:val="clear" w:color="auto" w:fill="2E76FF" w:themeFill="accent6" w:themeFillTint="7F"/>
      </w:tcPr>
    </w:tblStylePr>
    <w:tblStylePr w:type="band1Horz">
      <w:tblPr/>
      <w:tcPr>
        <w:tcBorders>
          <w:insideH w:val="single" w:sz="6" w:space="0" w:color="00205B" w:themeColor="accent6"/>
          <w:insideV w:val="single" w:sz="6" w:space="0" w:color="00205B" w:themeColor="accent6"/>
        </w:tcBorders>
        <w:shd w:val="clear" w:color="auto" w:fill="2E7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1C1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1C1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8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8D8D" w:themeFill="text1" w:themeFillTint="7F"/>
      </w:tcPr>
    </w:tblStylePr>
  </w:style>
  <w:style w:type="table" w:styleId="MediumGrid3Accent1">
    <w:name w:val="Medium Grid 3 Accent 1"/>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4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54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54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9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9F3" w:themeFill="accent1" w:themeFillTint="7F"/>
      </w:tcPr>
    </w:tblStylePr>
  </w:style>
  <w:style w:type="table" w:styleId="MediumGrid3Accent2">
    <w:name w:val="Medium Grid 3 Accent 2"/>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6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6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E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EE6" w:themeFill="accent2" w:themeFillTint="7F"/>
      </w:tcPr>
    </w:tblStylePr>
  </w:style>
  <w:style w:type="table" w:styleId="MediumGrid3Accent3">
    <w:name w:val="Medium Grid 3 Accent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C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C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9C" w:themeFill="accent3" w:themeFillTint="7F"/>
      </w:tcPr>
    </w:tblStylePr>
  </w:style>
  <w:style w:type="table" w:styleId="MediumGrid3Accent4">
    <w:name w:val="Medium Grid 3 Accent 4"/>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B9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73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7396" w:themeFill="accent4" w:themeFillTint="7F"/>
      </w:tcPr>
    </w:tblStylePr>
  </w:style>
  <w:style w:type="table" w:styleId="MediumGrid3Accent5">
    <w:name w:val="Medium Grid 3 Accent 5"/>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5" w:themeFillTint="7F"/>
      </w:tcPr>
    </w:tblStylePr>
  </w:style>
  <w:style w:type="table" w:styleId="MediumGrid3Accent6">
    <w:name w:val="Medium Grid 3 Accent 6"/>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7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76FF" w:themeFill="accent6" w:themeFillTint="7F"/>
      </w:tcPr>
    </w:tblStylePr>
  </w:style>
  <w:style w:type="table" w:styleId="MediumList1">
    <w:name w:val="Medium Lis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C1C1C" w:themeColor="text1"/>
        <w:bottom w:val="single" w:sz="8" w:space="0" w:color="1C1C1C" w:themeColor="text1"/>
      </w:tblBorders>
    </w:tblPr>
    <w:tblStylePr w:type="firstRow">
      <w:rPr>
        <w:rFonts w:asciiTheme="majorHAnsi" w:eastAsiaTheme="majorEastAsia" w:hAnsiTheme="majorHAnsi" w:cstheme="majorBidi"/>
      </w:rPr>
      <w:tblPr/>
      <w:tcPr>
        <w:tcBorders>
          <w:top w:val="nil"/>
          <w:bottom w:val="single" w:sz="8" w:space="0" w:color="1C1C1C" w:themeColor="text1"/>
        </w:tcBorders>
      </w:tcPr>
    </w:tblStylePr>
    <w:tblStylePr w:type="lastRow">
      <w:rPr>
        <w:b/>
        <w:bCs/>
        <w:color w:val="B9D9EB" w:themeColor="text2"/>
      </w:rPr>
      <w:tblPr/>
      <w:tcPr>
        <w:tcBorders>
          <w:top w:val="single" w:sz="8" w:space="0" w:color="1C1C1C" w:themeColor="text1"/>
          <w:bottom w:val="single" w:sz="8" w:space="0" w:color="1C1C1C" w:themeColor="text1"/>
        </w:tcBorders>
      </w:tcPr>
    </w:tblStylePr>
    <w:tblStylePr w:type="firstCol">
      <w:rPr>
        <w:b/>
        <w:bCs/>
      </w:rPr>
    </w:tblStylePr>
    <w:tblStylePr w:type="lastCol">
      <w:rPr>
        <w:b/>
        <w:bCs/>
      </w:rPr>
      <w:tblPr/>
      <w:tcPr>
        <w:tcBorders>
          <w:top w:val="single" w:sz="8" w:space="0" w:color="1C1C1C" w:themeColor="text1"/>
          <w:bottom w:val="single" w:sz="8" w:space="0" w:color="1C1C1C"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1Accent1">
    <w:name w:val="Medium List 1 Accen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2354E8" w:themeColor="accent1"/>
        <w:bottom w:val="single" w:sz="8" w:space="0" w:color="2354E8" w:themeColor="accent1"/>
      </w:tblBorders>
    </w:tblPr>
    <w:tblStylePr w:type="firstRow">
      <w:rPr>
        <w:rFonts w:asciiTheme="majorHAnsi" w:eastAsiaTheme="majorEastAsia" w:hAnsiTheme="majorHAnsi" w:cstheme="majorBidi"/>
      </w:rPr>
      <w:tblPr/>
      <w:tcPr>
        <w:tcBorders>
          <w:top w:val="nil"/>
          <w:bottom w:val="single" w:sz="8" w:space="0" w:color="2354E8" w:themeColor="accent1"/>
        </w:tcBorders>
      </w:tcPr>
    </w:tblStylePr>
    <w:tblStylePr w:type="lastRow">
      <w:rPr>
        <w:b/>
        <w:bCs/>
        <w:color w:val="B9D9EB" w:themeColor="text2"/>
      </w:rPr>
      <w:tblPr/>
      <w:tcPr>
        <w:tcBorders>
          <w:top w:val="single" w:sz="8" w:space="0" w:color="2354E8" w:themeColor="accent1"/>
          <w:bottom w:val="single" w:sz="8" w:space="0" w:color="2354E8" w:themeColor="accent1"/>
        </w:tcBorders>
      </w:tcPr>
    </w:tblStylePr>
    <w:tblStylePr w:type="firstCol">
      <w:rPr>
        <w:b/>
        <w:bCs/>
      </w:rPr>
    </w:tblStylePr>
    <w:tblStylePr w:type="lastCol">
      <w:rPr>
        <w:b/>
        <w:bCs/>
      </w:rPr>
      <w:tblPr/>
      <w:tcPr>
        <w:tcBorders>
          <w:top w:val="single" w:sz="8" w:space="0" w:color="2354E8" w:themeColor="accent1"/>
          <w:bottom w:val="single" w:sz="8" w:space="0" w:color="2354E8" w:themeColor="accent1"/>
        </w:tcBorders>
      </w:tcPr>
    </w:tblStylePr>
    <w:tblStylePr w:type="band1Vert">
      <w:tblPr/>
      <w:tcPr>
        <w:shd w:val="clear" w:color="auto" w:fill="C8D4F9" w:themeFill="accent1" w:themeFillTint="3F"/>
      </w:tcPr>
    </w:tblStylePr>
    <w:tblStylePr w:type="band1Horz">
      <w:tblPr/>
      <w:tcPr>
        <w:shd w:val="clear" w:color="auto" w:fill="C8D4F9" w:themeFill="accent1" w:themeFillTint="3F"/>
      </w:tcPr>
    </w:tblStylePr>
  </w:style>
  <w:style w:type="table" w:styleId="MediumList1Accent2">
    <w:name w:val="Medium List 1 Accent 2"/>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AC6BA" w:themeColor="accent2"/>
        <w:bottom w:val="single" w:sz="8" w:space="0" w:color="1AC6BA" w:themeColor="accent2"/>
      </w:tblBorders>
    </w:tblPr>
    <w:tblStylePr w:type="firstRow">
      <w:rPr>
        <w:rFonts w:asciiTheme="majorHAnsi" w:eastAsiaTheme="majorEastAsia" w:hAnsiTheme="majorHAnsi" w:cstheme="majorBidi"/>
      </w:rPr>
      <w:tblPr/>
      <w:tcPr>
        <w:tcBorders>
          <w:top w:val="nil"/>
          <w:bottom w:val="single" w:sz="8" w:space="0" w:color="1AC6BA" w:themeColor="accent2"/>
        </w:tcBorders>
      </w:tcPr>
    </w:tblStylePr>
    <w:tblStylePr w:type="lastRow">
      <w:rPr>
        <w:b/>
        <w:bCs/>
        <w:color w:val="B9D9EB" w:themeColor="text2"/>
      </w:rPr>
      <w:tblPr/>
      <w:tcPr>
        <w:tcBorders>
          <w:top w:val="single" w:sz="8" w:space="0" w:color="1AC6BA" w:themeColor="accent2"/>
          <w:bottom w:val="single" w:sz="8" w:space="0" w:color="1AC6BA" w:themeColor="accent2"/>
        </w:tcBorders>
      </w:tcPr>
    </w:tblStylePr>
    <w:tblStylePr w:type="firstCol">
      <w:rPr>
        <w:b/>
        <w:bCs/>
      </w:rPr>
    </w:tblStylePr>
    <w:tblStylePr w:type="lastCol">
      <w:rPr>
        <w:b/>
        <w:bCs/>
      </w:rPr>
      <w:tblPr/>
      <w:tcPr>
        <w:tcBorders>
          <w:top w:val="single" w:sz="8" w:space="0" w:color="1AC6BA" w:themeColor="accent2"/>
          <w:bottom w:val="single" w:sz="8" w:space="0" w:color="1AC6BA" w:themeColor="accent2"/>
        </w:tcBorders>
      </w:tcPr>
    </w:tblStylePr>
    <w:tblStylePr w:type="band1Vert">
      <w:tblPr/>
      <w:tcPr>
        <w:shd w:val="clear" w:color="auto" w:fill="C0F6F2" w:themeFill="accent2" w:themeFillTint="3F"/>
      </w:tcPr>
    </w:tblStylePr>
    <w:tblStylePr w:type="band1Horz">
      <w:tblPr/>
      <w:tcPr>
        <w:shd w:val="clear" w:color="auto" w:fill="C0F6F2" w:themeFill="accent2" w:themeFillTint="3F"/>
      </w:tcPr>
    </w:tblStylePr>
  </w:style>
  <w:style w:type="table" w:styleId="MediumList1Accent3">
    <w:name w:val="Medium List 1 Accent 3"/>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FF5C39" w:themeColor="accent3"/>
        <w:bottom w:val="single" w:sz="8" w:space="0" w:color="FF5C39" w:themeColor="accent3"/>
      </w:tblBorders>
    </w:tblPr>
    <w:tblStylePr w:type="firstRow">
      <w:rPr>
        <w:rFonts w:asciiTheme="majorHAnsi" w:eastAsiaTheme="majorEastAsia" w:hAnsiTheme="majorHAnsi" w:cstheme="majorBidi"/>
      </w:rPr>
      <w:tblPr/>
      <w:tcPr>
        <w:tcBorders>
          <w:top w:val="nil"/>
          <w:bottom w:val="single" w:sz="8" w:space="0" w:color="FF5C39" w:themeColor="accent3"/>
        </w:tcBorders>
      </w:tcPr>
    </w:tblStylePr>
    <w:tblStylePr w:type="lastRow">
      <w:rPr>
        <w:b/>
        <w:bCs/>
        <w:color w:val="B9D9EB" w:themeColor="text2"/>
      </w:rPr>
      <w:tblPr/>
      <w:tcPr>
        <w:tcBorders>
          <w:top w:val="single" w:sz="8" w:space="0" w:color="FF5C39" w:themeColor="accent3"/>
          <w:bottom w:val="single" w:sz="8" w:space="0" w:color="FF5C39" w:themeColor="accent3"/>
        </w:tcBorders>
      </w:tcPr>
    </w:tblStylePr>
    <w:tblStylePr w:type="firstCol">
      <w:rPr>
        <w:b/>
        <w:bCs/>
      </w:rPr>
    </w:tblStylePr>
    <w:tblStylePr w:type="lastCol">
      <w:rPr>
        <w:b/>
        <w:bCs/>
      </w:rPr>
      <w:tblPr/>
      <w:tcPr>
        <w:tcBorders>
          <w:top w:val="single" w:sz="8" w:space="0" w:color="FF5C39" w:themeColor="accent3"/>
          <w:bottom w:val="single" w:sz="8" w:space="0" w:color="FF5C39" w:themeColor="accent3"/>
        </w:tcBorders>
      </w:tcPr>
    </w:tblStylePr>
    <w:tblStylePr w:type="band1Vert">
      <w:tblPr/>
      <w:tcPr>
        <w:shd w:val="clear" w:color="auto" w:fill="FFD6CE" w:themeFill="accent3" w:themeFillTint="3F"/>
      </w:tcPr>
    </w:tblStylePr>
    <w:tblStylePr w:type="band1Horz">
      <w:tblPr/>
      <w:tcPr>
        <w:shd w:val="clear" w:color="auto" w:fill="FFD6CE" w:themeFill="accent3" w:themeFillTint="3F"/>
      </w:tcPr>
    </w:tblStylePr>
  </w:style>
  <w:style w:type="table" w:styleId="MediumList1Accent4">
    <w:name w:val="Medium List 1 Accent 4"/>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861F41" w:themeColor="accent4"/>
        <w:bottom w:val="single" w:sz="8" w:space="0" w:color="861F41" w:themeColor="accent4"/>
      </w:tblBorders>
    </w:tblPr>
    <w:tblStylePr w:type="firstRow">
      <w:rPr>
        <w:rFonts w:asciiTheme="majorHAnsi" w:eastAsiaTheme="majorEastAsia" w:hAnsiTheme="majorHAnsi" w:cstheme="majorBidi"/>
      </w:rPr>
      <w:tblPr/>
      <w:tcPr>
        <w:tcBorders>
          <w:top w:val="nil"/>
          <w:bottom w:val="single" w:sz="8" w:space="0" w:color="861F41" w:themeColor="accent4"/>
        </w:tcBorders>
      </w:tcPr>
    </w:tblStylePr>
    <w:tblStylePr w:type="lastRow">
      <w:rPr>
        <w:b/>
        <w:bCs/>
        <w:color w:val="B9D9EB" w:themeColor="text2"/>
      </w:rPr>
      <w:tblPr/>
      <w:tcPr>
        <w:tcBorders>
          <w:top w:val="single" w:sz="8" w:space="0" w:color="861F41" w:themeColor="accent4"/>
          <w:bottom w:val="single" w:sz="8" w:space="0" w:color="861F41" w:themeColor="accent4"/>
        </w:tcBorders>
      </w:tcPr>
    </w:tblStylePr>
    <w:tblStylePr w:type="firstCol">
      <w:rPr>
        <w:b/>
        <w:bCs/>
      </w:rPr>
    </w:tblStylePr>
    <w:tblStylePr w:type="lastCol">
      <w:rPr>
        <w:b/>
        <w:bCs/>
      </w:rPr>
      <w:tblPr/>
      <w:tcPr>
        <w:tcBorders>
          <w:top w:val="single" w:sz="8" w:space="0" w:color="861F41" w:themeColor="accent4"/>
          <w:bottom w:val="single" w:sz="8" w:space="0" w:color="861F41" w:themeColor="accent4"/>
        </w:tcBorders>
      </w:tcPr>
    </w:tblStylePr>
    <w:tblStylePr w:type="band1Vert">
      <w:tblPr/>
      <w:tcPr>
        <w:shd w:val="clear" w:color="auto" w:fill="EFB9CB" w:themeFill="accent4" w:themeFillTint="3F"/>
      </w:tcPr>
    </w:tblStylePr>
    <w:tblStylePr w:type="band1Horz">
      <w:tblPr/>
      <w:tcPr>
        <w:shd w:val="clear" w:color="auto" w:fill="EFB9CB" w:themeFill="accent4" w:themeFillTint="3F"/>
      </w:tcPr>
    </w:tblStylePr>
  </w:style>
  <w:style w:type="table" w:styleId="MediumList1Accent5">
    <w:name w:val="Medium List 1 Accent 5"/>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CEDC00" w:themeColor="accent5"/>
        <w:bottom w:val="single" w:sz="8" w:space="0" w:color="CEDC00" w:themeColor="accent5"/>
      </w:tblBorders>
    </w:tblPr>
    <w:tblStylePr w:type="firstRow">
      <w:rPr>
        <w:rFonts w:asciiTheme="majorHAnsi" w:eastAsiaTheme="majorEastAsia" w:hAnsiTheme="majorHAnsi" w:cstheme="majorBidi"/>
      </w:rPr>
      <w:tblPr/>
      <w:tcPr>
        <w:tcBorders>
          <w:top w:val="nil"/>
          <w:bottom w:val="single" w:sz="8" w:space="0" w:color="CEDC00" w:themeColor="accent5"/>
        </w:tcBorders>
      </w:tcPr>
    </w:tblStylePr>
    <w:tblStylePr w:type="lastRow">
      <w:rPr>
        <w:b/>
        <w:bCs/>
        <w:color w:val="B9D9EB" w:themeColor="text2"/>
      </w:rPr>
      <w:tblPr/>
      <w:tcPr>
        <w:tcBorders>
          <w:top w:val="single" w:sz="8" w:space="0" w:color="CEDC00" w:themeColor="accent5"/>
          <w:bottom w:val="single" w:sz="8" w:space="0" w:color="CEDC00" w:themeColor="accent5"/>
        </w:tcBorders>
      </w:tcPr>
    </w:tblStylePr>
    <w:tblStylePr w:type="firstCol">
      <w:rPr>
        <w:b/>
        <w:bCs/>
      </w:rPr>
    </w:tblStylePr>
    <w:tblStylePr w:type="lastCol">
      <w:rPr>
        <w:b/>
        <w:bCs/>
      </w:rPr>
      <w:tblPr/>
      <w:tcPr>
        <w:tcBorders>
          <w:top w:val="single" w:sz="8" w:space="0" w:color="CEDC00" w:themeColor="accent5"/>
          <w:bottom w:val="single" w:sz="8" w:space="0" w:color="CEDC00" w:themeColor="accent5"/>
        </w:tcBorders>
      </w:tcPr>
    </w:tblStylePr>
    <w:tblStylePr w:type="band1Vert">
      <w:tblPr/>
      <w:tcPr>
        <w:shd w:val="clear" w:color="auto" w:fill="FAFFB7" w:themeFill="accent5" w:themeFillTint="3F"/>
      </w:tcPr>
    </w:tblStylePr>
    <w:tblStylePr w:type="band1Horz">
      <w:tblPr/>
      <w:tcPr>
        <w:shd w:val="clear" w:color="auto" w:fill="FAFFB7" w:themeFill="accent5" w:themeFillTint="3F"/>
      </w:tcPr>
    </w:tblStylePr>
  </w:style>
  <w:style w:type="table" w:styleId="MediumList1Accent6">
    <w:name w:val="Medium List 1 Accent 6"/>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00205B" w:themeColor="accent6"/>
        <w:bottom w:val="single" w:sz="8" w:space="0" w:color="00205B" w:themeColor="accent6"/>
      </w:tblBorders>
    </w:tblPr>
    <w:tblStylePr w:type="firstRow">
      <w:rPr>
        <w:rFonts w:asciiTheme="majorHAnsi" w:eastAsiaTheme="majorEastAsia" w:hAnsiTheme="majorHAnsi" w:cstheme="majorBidi"/>
      </w:rPr>
      <w:tblPr/>
      <w:tcPr>
        <w:tcBorders>
          <w:top w:val="nil"/>
          <w:bottom w:val="single" w:sz="8" w:space="0" w:color="00205B" w:themeColor="accent6"/>
        </w:tcBorders>
      </w:tcPr>
    </w:tblStylePr>
    <w:tblStylePr w:type="lastRow">
      <w:rPr>
        <w:b/>
        <w:bCs/>
        <w:color w:val="B9D9EB" w:themeColor="text2"/>
      </w:rPr>
      <w:tblPr/>
      <w:tcPr>
        <w:tcBorders>
          <w:top w:val="single" w:sz="8" w:space="0" w:color="00205B" w:themeColor="accent6"/>
          <w:bottom w:val="single" w:sz="8" w:space="0" w:color="00205B" w:themeColor="accent6"/>
        </w:tcBorders>
      </w:tcPr>
    </w:tblStylePr>
    <w:tblStylePr w:type="firstCol">
      <w:rPr>
        <w:b/>
        <w:bCs/>
      </w:rPr>
    </w:tblStylePr>
    <w:tblStylePr w:type="lastCol">
      <w:rPr>
        <w:b/>
        <w:bCs/>
      </w:rPr>
      <w:tblPr/>
      <w:tcPr>
        <w:tcBorders>
          <w:top w:val="single" w:sz="8" w:space="0" w:color="00205B" w:themeColor="accent6"/>
          <w:bottom w:val="single" w:sz="8" w:space="0" w:color="00205B" w:themeColor="accent6"/>
        </w:tcBorders>
      </w:tcPr>
    </w:tblStylePr>
    <w:tblStylePr w:type="band1Vert">
      <w:tblPr/>
      <w:tcPr>
        <w:shd w:val="clear" w:color="auto" w:fill="97BBFF" w:themeFill="accent6" w:themeFillTint="3F"/>
      </w:tcPr>
    </w:tblStylePr>
    <w:tblStylePr w:type="band1Horz">
      <w:tblPr/>
      <w:tcPr>
        <w:shd w:val="clear" w:color="auto" w:fill="97BBFF" w:themeFill="accent6" w:themeFillTint="3F"/>
      </w:tcPr>
    </w:tblStylePr>
  </w:style>
  <w:style w:type="table" w:styleId="MediumList2">
    <w:name w:val="Medium Lis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rPr>
        <w:sz w:val="24"/>
        <w:szCs w:val="24"/>
      </w:rPr>
      <w:tblPr/>
      <w:tcPr>
        <w:tcBorders>
          <w:top w:val="nil"/>
          <w:left w:val="nil"/>
          <w:bottom w:val="single" w:sz="24" w:space="0" w:color="1C1C1C" w:themeColor="text1"/>
          <w:right w:val="nil"/>
          <w:insideH w:val="nil"/>
          <w:insideV w:val="nil"/>
        </w:tcBorders>
        <w:shd w:val="clear" w:color="auto" w:fill="FFFFFF" w:themeFill="background1"/>
      </w:tcPr>
    </w:tblStylePr>
    <w:tblStylePr w:type="lastRow">
      <w:tblPr/>
      <w:tcPr>
        <w:tcBorders>
          <w:top w:val="single" w:sz="8" w:space="0" w:color="1C1C1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1C1C" w:themeColor="text1"/>
          <w:insideH w:val="nil"/>
          <w:insideV w:val="nil"/>
        </w:tcBorders>
        <w:shd w:val="clear" w:color="auto" w:fill="FFFFFF" w:themeFill="background1"/>
      </w:tcPr>
    </w:tblStylePr>
    <w:tblStylePr w:type="lastCol">
      <w:tblPr/>
      <w:tcPr>
        <w:tcBorders>
          <w:top w:val="nil"/>
          <w:left w:val="single" w:sz="8" w:space="0" w:color="1C1C1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rPr>
        <w:sz w:val="24"/>
        <w:szCs w:val="24"/>
      </w:rPr>
      <w:tblPr/>
      <w:tcPr>
        <w:tcBorders>
          <w:top w:val="nil"/>
          <w:left w:val="nil"/>
          <w:bottom w:val="single" w:sz="24" w:space="0" w:color="2354E8" w:themeColor="accent1"/>
          <w:right w:val="nil"/>
          <w:insideH w:val="nil"/>
          <w:insideV w:val="nil"/>
        </w:tcBorders>
        <w:shd w:val="clear" w:color="auto" w:fill="FFFFFF" w:themeFill="background1"/>
      </w:tcPr>
    </w:tblStylePr>
    <w:tblStylePr w:type="lastRow">
      <w:tblPr/>
      <w:tcPr>
        <w:tcBorders>
          <w:top w:val="single" w:sz="8" w:space="0" w:color="2354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54E8" w:themeColor="accent1"/>
          <w:insideH w:val="nil"/>
          <w:insideV w:val="nil"/>
        </w:tcBorders>
        <w:shd w:val="clear" w:color="auto" w:fill="FFFFFF" w:themeFill="background1"/>
      </w:tcPr>
    </w:tblStylePr>
    <w:tblStylePr w:type="lastCol">
      <w:tblPr/>
      <w:tcPr>
        <w:tcBorders>
          <w:top w:val="nil"/>
          <w:left w:val="single" w:sz="8" w:space="0" w:color="2354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top w:val="nil"/>
          <w:bottom w:val="nil"/>
          <w:insideH w:val="nil"/>
          <w:insideV w:val="nil"/>
        </w:tcBorders>
        <w:shd w:val="clear" w:color="auto" w:fill="C8D4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rPr>
        <w:sz w:val="24"/>
        <w:szCs w:val="24"/>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tblPr/>
      <w:tcPr>
        <w:tcBorders>
          <w:top w:val="single" w:sz="8" w:space="0" w:color="1AC6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6BA" w:themeColor="accent2"/>
          <w:insideH w:val="nil"/>
          <w:insideV w:val="nil"/>
        </w:tcBorders>
        <w:shd w:val="clear" w:color="auto" w:fill="FFFFFF" w:themeFill="background1"/>
      </w:tcPr>
    </w:tblStylePr>
    <w:tblStylePr w:type="lastCol">
      <w:tblPr/>
      <w:tcPr>
        <w:tcBorders>
          <w:top w:val="nil"/>
          <w:left w:val="single" w:sz="8" w:space="0" w:color="1AC6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top w:val="nil"/>
          <w:bottom w:val="nil"/>
          <w:insideH w:val="nil"/>
          <w:insideV w:val="nil"/>
        </w:tcBorders>
        <w:shd w:val="clear" w:color="auto" w:fill="C0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rPr>
        <w:sz w:val="24"/>
        <w:szCs w:val="24"/>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tblPr/>
      <w:tcPr>
        <w:tcBorders>
          <w:top w:val="single" w:sz="8" w:space="0" w:color="FF5C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C39" w:themeColor="accent3"/>
          <w:insideH w:val="nil"/>
          <w:insideV w:val="nil"/>
        </w:tcBorders>
        <w:shd w:val="clear" w:color="auto" w:fill="FFFFFF" w:themeFill="background1"/>
      </w:tcPr>
    </w:tblStylePr>
    <w:tblStylePr w:type="lastCol">
      <w:tblPr/>
      <w:tcPr>
        <w:tcBorders>
          <w:top w:val="nil"/>
          <w:left w:val="single" w:sz="8" w:space="0" w:color="FF5C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top w:val="nil"/>
          <w:bottom w:val="nil"/>
          <w:insideH w:val="nil"/>
          <w:insideV w:val="nil"/>
        </w:tcBorders>
        <w:shd w:val="clear" w:color="auto" w:fill="FFD6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rPr>
        <w:sz w:val="24"/>
        <w:szCs w:val="24"/>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tblPr/>
      <w:tcPr>
        <w:tcBorders>
          <w:top w:val="single" w:sz="8" w:space="0" w:color="861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F41" w:themeColor="accent4"/>
          <w:insideH w:val="nil"/>
          <w:insideV w:val="nil"/>
        </w:tcBorders>
        <w:shd w:val="clear" w:color="auto" w:fill="FFFFFF" w:themeFill="background1"/>
      </w:tcPr>
    </w:tblStylePr>
    <w:tblStylePr w:type="lastCol">
      <w:tblPr/>
      <w:tcPr>
        <w:tcBorders>
          <w:top w:val="nil"/>
          <w:left w:val="single" w:sz="8" w:space="0" w:color="861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top w:val="nil"/>
          <w:bottom w:val="nil"/>
          <w:insideH w:val="nil"/>
          <w:insideV w:val="nil"/>
        </w:tcBorders>
        <w:shd w:val="clear" w:color="auto" w:fill="EFB9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rPr>
        <w:sz w:val="24"/>
        <w:szCs w:val="24"/>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tblPr/>
      <w:tcPr>
        <w:tcBorders>
          <w:top w:val="single" w:sz="8" w:space="0" w:color="CED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5"/>
          <w:insideH w:val="nil"/>
          <w:insideV w:val="nil"/>
        </w:tcBorders>
        <w:shd w:val="clear" w:color="auto" w:fill="FFFFFF" w:themeFill="background1"/>
      </w:tcPr>
    </w:tblStylePr>
    <w:tblStylePr w:type="lastCol">
      <w:tblPr/>
      <w:tcPr>
        <w:tcBorders>
          <w:top w:val="nil"/>
          <w:left w:val="single" w:sz="8" w:space="0" w:color="CED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top w:val="nil"/>
          <w:bottom w:val="nil"/>
          <w:insideH w:val="nil"/>
          <w:insideV w:val="nil"/>
        </w:tcBorders>
        <w:shd w:val="clear" w:color="auto" w:fill="FAFF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rPr>
        <w:sz w:val="24"/>
        <w:szCs w:val="24"/>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tblPr/>
      <w:tcPr>
        <w:tcBorders>
          <w:top w:val="single" w:sz="8" w:space="0" w:color="00205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B" w:themeColor="accent6"/>
          <w:insideH w:val="nil"/>
          <w:insideV w:val="nil"/>
        </w:tcBorders>
        <w:shd w:val="clear" w:color="auto" w:fill="FFFFFF" w:themeFill="background1"/>
      </w:tcPr>
    </w:tblStylePr>
    <w:tblStylePr w:type="lastCol">
      <w:tblPr/>
      <w:tcPr>
        <w:tcBorders>
          <w:top w:val="nil"/>
          <w:left w:val="single" w:sz="8" w:space="0" w:color="00205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top w:val="nil"/>
          <w:bottom w:val="nil"/>
          <w:insideH w:val="nil"/>
          <w:insideV w:val="nil"/>
        </w:tcBorders>
        <w:shd w:val="clear" w:color="auto" w:fill="97B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tblBorders>
    </w:tblPr>
    <w:tblStylePr w:type="firstRow">
      <w:pPr>
        <w:spacing w:before="0" w:after="0" w:line="240" w:lineRule="auto"/>
      </w:pPr>
      <w:rPr>
        <w:b/>
        <w:bCs/>
        <w:color w:val="FFFFFF" w:themeColor="background1"/>
      </w:rPr>
      <w:tblPr/>
      <w:tcPr>
        <w:tc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shd w:val="clear" w:color="auto" w:fill="1C1C1C" w:themeFill="text1"/>
      </w:tcPr>
    </w:tblStylePr>
    <w:tblStylePr w:type="lastRow">
      <w:pPr>
        <w:spacing w:before="0" w:after="0" w:line="240" w:lineRule="auto"/>
      </w:pPr>
      <w:rPr>
        <w:b/>
        <w:bCs/>
      </w:rPr>
      <w:tblPr/>
      <w:tcPr>
        <w:tcBorders>
          <w:top w:val="double" w:sz="6"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tblBorders>
    </w:tblPr>
    <w:tblStylePr w:type="firstRow">
      <w:pPr>
        <w:spacing w:before="0" w:after="0" w:line="240" w:lineRule="auto"/>
      </w:pPr>
      <w:rPr>
        <w:b/>
        <w:bCs/>
        <w:color w:val="FFFFFF" w:themeColor="background1"/>
      </w:rPr>
      <w:tblPr/>
      <w:tcPr>
        <w:tc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shd w:val="clear" w:color="auto" w:fill="2354E8" w:themeFill="accent1"/>
      </w:tcPr>
    </w:tblStylePr>
    <w:tblStylePr w:type="lastRow">
      <w:pPr>
        <w:spacing w:before="0" w:after="0" w:line="240" w:lineRule="auto"/>
      </w:pPr>
      <w:rPr>
        <w:b/>
        <w:bCs/>
      </w:rPr>
      <w:tblPr/>
      <w:tcPr>
        <w:tcBorders>
          <w:top w:val="double" w:sz="6"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4F9" w:themeFill="accent1" w:themeFillTint="3F"/>
      </w:tcPr>
    </w:tblStylePr>
    <w:tblStylePr w:type="band1Horz">
      <w:tblPr/>
      <w:tcPr>
        <w:tcBorders>
          <w:insideH w:val="nil"/>
          <w:insideV w:val="nil"/>
        </w:tcBorders>
        <w:shd w:val="clear" w:color="auto" w:fill="C8D4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tblBorders>
    </w:tblPr>
    <w:tblStylePr w:type="firstRow">
      <w:pPr>
        <w:spacing w:before="0" w:after="0" w:line="240" w:lineRule="auto"/>
      </w:pPr>
      <w:rPr>
        <w:b/>
        <w:bCs/>
        <w:color w:val="FFFFFF" w:themeColor="background1"/>
      </w:rPr>
      <w:tblPr/>
      <w:tcPr>
        <w:tc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shd w:val="clear" w:color="auto" w:fill="1AC6BA" w:themeFill="accent2"/>
      </w:tcPr>
    </w:tblStylePr>
    <w:tblStylePr w:type="lastRow">
      <w:pPr>
        <w:spacing w:before="0" w:after="0" w:line="240" w:lineRule="auto"/>
      </w:pPr>
      <w:rPr>
        <w:b/>
        <w:bCs/>
      </w:rPr>
      <w:tblPr/>
      <w:tcPr>
        <w:tcBorders>
          <w:top w:val="double" w:sz="6"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6F2" w:themeFill="accent2" w:themeFillTint="3F"/>
      </w:tcPr>
    </w:tblStylePr>
    <w:tblStylePr w:type="band1Horz">
      <w:tblPr/>
      <w:tcPr>
        <w:tcBorders>
          <w:insideH w:val="nil"/>
          <w:insideV w:val="nil"/>
        </w:tcBorders>
        <w:shd w:val="clear" w:color="auto" w:fill="C0F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tblBorders>
    </w:tblPr>
    <w:tblStylePr w:type="firstRow">
      <w:pPr>
        <w:spacing w:before="0" w:after="0" w:line="240" w:lineRule="auto"/>
      </w:pPr>
      <w:rPr>
        <w:b/>
        <w:bCs/>
        <w:color w:val="FFFFFF" w:themeColor="background1"/>
      </w:rPr>
      <w:tblPr/>
      <w:tcPr>
        <w:tc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shd w:val="clear" w:color="auto" w:fill="FF5C39" w:themeFill="accent3"/>
      </w:tcPr>
    </w:tblStylePr>
    <w:tblStylePr w:type="lastRow">
      <w:pPr>
        <w:spacing w:before="0" w:after="0" w:line="240" w:lineRule="auto"/>
      </w:pPr>
      <w:rPr>
        <w:b/>
        <w:bCs/>
      </w:rPr>
      <w:tblPr/>
      <w:tcPr>
        <w:tcBorders>
          <w:top w:val="double" w:sz="6"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CE" w:themeFill="accent3" w:themeFillTint="3F"/>
      </w:tcPr>
    </w:tblStylePr>
    <w:tblStylePr w:type="band1Horz">
      <w:tblPr/>
      <w:tcPr>
        <w:tcBorders>
          <w:insideH w:val="nil"/>
          <w:insideV w:val="nil"/>
        </w:tcBorders>
        <w:shd w:val="clear" w:color="auto" w:fill="FFD6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tblBorders>
    </w:tblPr>
    <w:tblStylePr w:type="firstRow">
      <w:pPr>
        <w:spacing w:before="0" w:after="0" w:line="240" w:lineRule="auto"/>
      </w:pPr>
      <w:rPr>
        <w:b/>
        <w:bCs/>
        <w:color w:val="FFFFFF" w:themeColor="background1"/>
      </w:rPr>
      <w:tblPr/>
      <w:tcPr>
        <w:tc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shd w:val="clear" w:color="auto" w:fill="861F41" w:themeFill="accent4"/>
      </w:tcPr>
    </w:tblStylePr>
    <w:tblStylePr w:type="lastRow">
      <w:pPr>
        <w:spacing w:before="0" w:after="0" w:line="240" w:lineRule="auto"/>
      </w:pPr>
      <w:rPr>
        <w:b/>
        <w:bCs/>
      </w:rPr>
      <w:tblPr/>
      <w:tcPr>
        <w:tcBorders>
          <w:top w:val="double" w:sz="6"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B9CB" w:themeFill="accent4" w:themeFillTint="3F"/>
      </w:tcPr>
    </w:tblStylePr>
    <w:tblStylePr w:type="band1Horz">
      <w:tblPr/>
      <w:tcPr>
        <w:tcBorders>
          <w:insideH w:val="nil"/>
          <w:insideV w:val="nil"/>
        </w:tcBorders>
        <w:shd w:val="clear" w:color="auto" w:fill="EFB9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tblBorders>
    </w:tblPr>
    <w:tblStylePr w:type="firstRow">
      <w:pPr>
        <w:spacing w:before="0" w:after="0" w:line="240" w:lineRule="auto"/>
      </w:pPr>
      <w:rPr>
        <w:b/>
        <w:bCs/>
        <w:color w:val="FFFFFF" w:themeColor="background1"/>
      </w:rPr>
      <w:tblPr/>
      <w:tcPr>
        <w:tc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shd w:val="clear" w:color="auto" w:fill="CEDC00" w:themeFill="accent5"/>
      </w:tcPr>
    </w:tblStylePr>
    <w:tblStylePr w:type="lastRow">
      <w:pPr>
        <w:spacing w:before="0" w:after="0" w:line="240" w:lineRule="auto"/>
      </w:pPr>
      <w:rPr>
        <w:b/>
        <w:bCs/>
      </w:rPr>
      <w:tblPr/>
      <w:tcPr>
        <w:tcBorders>
          <w:top w:val="double" w:sz="6"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5" w:themeFillTint="3F"/>
      </w:tcPr>
    </w:tblStylePr>
    <w:tblStylePr w:type="band1Horz">
      <w:tblPr/>
      <w:tcPr>
        <w:tcBorders>
          <w:insideH w:val="nil"/>
          <w:insideV w:val="nil"/>
        </w:tcBorders>
        <w:shd w:val="clear" w:color="auto" w:fill="FAFF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tblBorders>
    </w:tblPr>
    <w:tblStylePr w:type="firstRow">
      <w:pPr>
        <w:spacing w:before="0" w:after="0" w:line="240" w:lineRule="auto"/>
      </w:pPr>
      <w:rPr>
        <w:b/>
        <w:bCs/>
        <w:color w:val="FFFFFF" w:themeColor="background1"/>
      </w:rPr>
      <w:tblPr/>
      <w:tcPr>
        <w:tc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shd w:val="clear" w:color="auto" w:fill="00205B" w:themeFill="accent6"/>
      </w:tcPr>
    </w:tblStylePr>
    <w:tblStylePr w:type="lastRow">
      <w:pPr>
        <w:spacing w:before="0" w:after="0" w:line="240" w:lineRule="auto"/>
      </w:pPr>
      <w:rPr>
        <w:b/>
        <w:bCs/>
      </w:rPr>
      <w:tblPr/>
      <w:tcPr>
        <w:tcBorders>
          <w:top w:val="double" w:sz="6"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6" w:themeFillTint="3F"/>
      </w:tcPr>
    </w:tblStylePr>
    <w:tblStylePr w:type="band1Horz">
      <w:tblPr/>
      <w:tcPr>
        <w:tcBorders>
          <w:insideH w:val="nil"/>
          <w:insideV w:val="nil"/>
        </w:tcBorders>
        <w:shd w:val="clear" w:color="auto" w:fill="97B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1C1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1C1C" w:themeFill="text1"/>
      </w:tcPr>
    </w:tblStylePr>
    <w:tblStylePr w:type="lastCol">
      <w:rPr>
        <w:b/>
        <w:bCs/>
        <w:color w:val="FFFFFF" w:themeColor="background1"/>
      </w:rPr>
      <w:tblPr/>
      <w:tcPr>
        <w:tcBorders>
          <w:left w:val="nil"/>
          <w:right w:val="nil"/>
          <w:insideH w:val="nil"/>
          <w:insideV w:val="nil"/>
        </w:tcBorders>
        <w:shd w:val="clear" w:color="auto" w:fill="1C1C1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54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54E8" w:themeFill="accent1"/>
      </w:tcPr>
    </w:tblStylePr>
    <w:tblStylePr w:type="lastCol">
      <w:rPr>
        <w:b/>
        <w:bCs/>
        <w:color w:val="FFFFFF" w:themeColor="background1"/>
      </w:rPr>
      <w:tblPr/>
      <w:tcPr>
        <w:tcBorders>
          <w:left w:val="nil"/>
          <w:right w:val="nil"/>
          <w:insideH w:val="nil"/>
          <w:insideV w:val="nil"/>
        </w:tcBorders>
        <w:shd w:val="clear" w:color="auto" w:fill="2354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6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6BA" w:themeFill="accent2"/>
      </w:tcPr>
    </w:tblStylePr>
    <w:tblStylePr w:type="lastCol">
      <w:rPr>
        <w:b/>
        <w:bCs/>
        <w:color w:val="FFFFFF" w:themeColor="background1"/>
      </w:rPr>
      <w:tblPr/>
      <w:tcPr>
        <w:tcBorders>
          <w:left w:val="nil"/>
          <w:right w:val="nil"/>
          <w:insideH w:val="nil"/>
          <w:insideV w:val="nil"/>
        </w:tcBorders>
        <w:shd w:val="clear" w:color="auto" w:fill="1AC6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C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C39" w:themeFill="accent3"/>
      </w:tcPr>
    </w:tblStylePr>
    <w:tblStylePr w:type="lastCol">
      <w:rPr>
        <w:b/>
        <w:bCs/>
        <w:color w:val="FFFFFF" w:themeColor="background1"/>
      </w:rPr>
      <w:tblPr/>
      <w:tcPr>
        <w:tcBorders>
          <w:left w:val="nil"/>
          <w:right w:val="nil"/>
          <w:insideH w:val="nil"/>
          <w:insideV w:val="nil"/>
        </w:tcBorders>
        <w:shd w:val="clear" w:color="auto" w:fill="FF5C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F41" w:themeFill="accent4"/>
      </w:tcPr>
    </w:tblStylePr>
    <w:tblStylePr w:type="lastCol">
      <w:rPr>
        <w:b/>
        <w:bCs/>
        <w:color w:val="FFFFFF" w:themeColor="background1"/>
      </w:rPr>
      <w:tblPr/>
      <w:tcPr>
        <w:tcBorders>
          <w:left w:val="nil"/>
          <w:right w:val="nil"/>
          <w:insideH w:val="nil"/>
          <w:insideV w:val="nil"/>
        </w:tcBorders>
        <w:shd w:val="clear" w:color="auto" w:fill="861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5"/>
      </w:tcPr>
    </w:tblStylePr>
    <w:tblStylePr w:type="lastCol">
      <w:rPr>
        <w:b/>
        <w:bCs/>
        <w:color w:val="FFFFFF" w:themeColor="background1"/>
      </w:rPr>
      <w:tblPr/>
      <w:tcPr>
        <w:tcBorders>
          <w:left w:val="nil"/>
          <w:right w:val="nil"/>
          <w:insideH w:val="nil"/>
          <w:insideV w:val="nil"/>
        </w:tcBorders>
        <w:shd w:val="clear" w:color="auto" w:fill="CED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5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B" w:themeFill="accent6"/>
      </w:tcPr>
    </w:tblStylePr>
    <w:tblStylePr w:type="lastCol">
      <w:rPr>
        <w:b/>
        <w:bCs/>
        <w:color w:val="FFFFFF" w:themeColor="background1"/>
      </w:rPr>
      <w:tblPr/>
      <w:tcPr>
        <w:tcBorders>
          <w:left w:val="nil"/>
          <w:right w:val="nil"/>
          <w:insideH w:val="nil"/>
          <w:insideV w:val="nil"/>
        </w:tcBorders>
        <w:shd w:val="clear" w:color="auto" w:fill="00205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0A28F8"/>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28F8"/>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28F8"/>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28F8"/>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28F8"/>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28F8"/>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28F8"/>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28F8"/>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28F8"/>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28F8"/>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28F8"/>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28F8"/>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28F8"/>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28F8"/>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28F8"/>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28F8"/>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28F8"/>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28F8"/>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28F8"/>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28F8"/>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28F8"/>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28F8"/>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28F8"/>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28F8"/>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28F8"/>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28F8"/>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28F8"/>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28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28F8"/>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28F8"/>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28F8"/>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884069"/>
    <w:rPr>
      <w:color w:val="605E5C"/>
      <w:shd w:val="clear" w:color="auto" w:fill="E1DFDD"/>
    </w:rPr>
  </w:style>
  <w:style w:type="paragraph" w:styleId="Revision">
    <w:name w:val="Revision"/>
    <w:hidden/>
    <w:uiPriority w:val="99"/>
    <w:semiHidden/>
    <w:rsid w:val="00B45A70"/>
    <w:pPr>
      <w:spacing w:after="0" w:line="240" w:lineRule="auto"/>
    </w:pPr>
    <w:rPr>
      <w:rFonts w:ascii="Book Antiqua" w:hAnsi="Book Antiqu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___https://summitmidstream.ethicspoint.com/___.YzJ1OnBhdWxiYWtlcm5vdGlmaWVkY29tOmM6bzo3NWIzZmQ2MTkzZDY0NTI4ODZiNmFlZjU4NjRhNjYzNTo2OmQ3YTk6YTUwMzg5NTQxZGM5YjM0NzQ4OTc1NjlhYzZmMDAwM2M1Y2RhM2FjYTczMWIzMzNjMDNhNjIzNTI2ZmY0ZGY5ZTpwOlQ6Tg"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root\Templates\KE%20Templates\BlankX.dotx" TargetMode="External" /></Relationships>
</file>

<file path=word/theme/theme1.xml><?xml version="1.0" encoding="utf-8"?>
<a:theme xmlns:a="http://schemas.openxmlformats.org/drawingml/2006/main" name="Office Theme">
  <a:themeElements>
    <a:clrScheme name="Kirkland_Brand_Palette">
      <a:dk1>
        <a:srgbClr val="1C1C1C"/>
      </a:dk1>
      <a:lt1>
        <a:srgbClr val="FFFFFF"/>
      </a:lt1>
      <a:dk2>
        <a:srgbClr val="B9D9EB"/>
      </a:dk2>
      <a:lt2>
        <a:srgbClr val="E3E3E3"/>
      </a:lt2>
      <a:accent1>
        <a:srgbClr val="2354E8"/>
      </a:accent1>
      <a:accent2>
        <a:srgbClr val="1AC6BA"/>
      </a:accent2>
      <a:accent3>
        <a:srgbClr val="FF5C39"/>
      </a:accent3>
      <a:accent4>
        <a:srgbClr val="861F41"/>
      </a:accent4>
      <a:accent5>
        <a:srgbClr val="CEDC00"/>
      </a:accent5>
      <a:accent6>
        <a:srgbClr val="00205B"/>
      </a:accent6>
      <a:hlink>
        <a:srgbClr val="2354E8"/>
      </a:hlink>
      <a:folHlink>
        <a:srgbClr val="808080"/>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BlankX.dotx</Template>
  <TotalTime>2</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Kirkland &amp; Ellis LLP</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French, Curtis A.</cp:lastModifiedBy>
  <cp:revision>5</cp:revision>
  <dcterms:created xsi:type="dcterms:W3CDTF">2024-07-31T17:27:00Z</dcterms:created>
  <dcterms:modified xsi:type="dcterms:W3CDTF">2024-07-31T17:28:00Z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48680</vt:lpwstr>
  </property>
  <property fmtid="{D5CDD505-2E9C-101B-9397-08002B2CF9AE}" pid="3" name="DocumentType">
    <vt:lpwstr>KewtaBlankX</vt:lpwstr>
  </property>
  <property fmtid="{D5CDD505-2E9C-101B-9397-08002B2CF9AE}" pid="4" name="DT">
    <vt:lpwstr>e6p9ZEjjUfXqBd078NoJ</vt:lpwstr>
  </property>
  <property fmtid="{D5CDD505-2E9C-101B-9397-08002B2CF9AE}" pid="5" name="KET">
    <vt:lpwstr>hbmQJiBhbmQJiBhbmQJi</vt:lpwstr>
  </property>
  <property fmtid="{D5CDD505-2E9C-101B-9397-08002B2CF9AE}" pid="6" name="Language">
    <vt:lpwstr>en-US</vt:lpwstr>
  </property>
  <property fmtid="{D5CDD505-2E9C-101B-9397-08002B2CF9AE}" pid="7" name="MID">
    <vt:lpwstr>5</vt:lpwstr>
  </property>
  <property fmtid="{D5CDD505-2E9C-101B-9397-08002B2CF9AE}" pid="8" name="Office">
    <vt:lpwstr>90</vt:lpwstr>
  </property>
</Properties>
</file>